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419A1" w14:textId="77777777" w:rsidR="00F33EC0" w:rsidRPr="00F33EC0" w:rsidRDefault="00F33EC0" w:rsidP="00F33EC0">
      <w:pPr>
        <w:divId w:val="2144618310"/>
        <w:rPr>
          <w:rFonts w:ascii="Helvetica" w:eastAsia="Times New Roman" w:hAnsi="Helvetica"/>
          <w:color w:val="000000"/>
          <w:sz w:val="24"/>
          <w:szCs w:val="24"/>
        </w:rPr>
      </w:pPr>
      <w:r>
        <w:rPr>
          <w:rFonts w:ascii="Arial" w:hAnsi="Arial" w:cs="Arial"/>
          <w:b/>
          <w:bCs/>
          <w:color w:val="000000"/>
        </w:rPr>
        <w:t>Home Service Sheet 16</w:t>
      </w:r>
      <w:r>
        <w:rPr>
          <w:rFonts w:ascii="Arial" w:hAnsi="Arial" w:cs="Arial"/>
          <w:b/>
          <w:bCs/>
          <w:color w:val="000000"/>
          <w:vertAlign w:val="superscript"/>
        </w:rPr>
        <w:t>th</w:t>
      </w:r>
      <w:r>
        <w:rPr>
          <w:rFonts w:ascii="Arial" w:hAnsi="Arial" w:cs="Arial"/>
          <w:b/>
          <w:bCs/>
          <w:color w:val="000000"/>
        </w:rPr>
        <w:t> April 2023</w:t>
      </w:r>
    </w:p>
    <w:p w14:paraId="47F7EE35"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b/>
          <w:bCs/>
          <w:color w:val="000000"/>
        </w:rPr>
        <w:t> </w:t>
      </w:r>
    </w:p>
    <w:p w14:paraId="0D7A545A"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b/>
          <w:bCs/>
          <w:color w:val="000000"/>
        </w:rPr>
        <w:t>Call To Worship </w:t>
      </w:r>
      <w:r>
        <w:rPr>
          <w:rFonts w:ascii="Arial" w:hAnsi="Arial" w:cs="Arial"/>
          <w:color w:val="000000"/>
        </w:rPr>
        <w:t>                </w:t>
      </w:r>
      <w:r>
        <w:rPr>
          <w:rFonts w:ascii="Arial" w:hAnsi="Arial" w:cs="Arial"/>
          <w:b/>
          <w:bCs/>
          <w:color w:val="000000"/>
        </w:rPr>
        <w:t>Isaiah 32:14-17</w:t>
      </w:r>
    </w:p>
    <w:p w14:paraId="2902C628"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b/>
          <w:bCs/>
          <w:color w:val="000000"/>
        </w:rPr>
        <w:t> </w:t>
      </w:r>
    </w:p>
    <w:p w14:paraId="6A78AE9E"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color w:val="000000"/>
        </w:rPr>
        <w:t>For the palace is forsaken,</w:t>
      </w:r>
      <w:r>
        <w:rPr>
          <w:rFonts w:ascii="Arial" w:hAnsi="Arial" w:cs="Arial"/>
          <w:color w:val="000000"/>
        </w:rPr>
        <w:br/>
        <w:t>    the populous city deserted;</w:t>
      </w:r>
      <w:r>
        <w:rPr>
          <w:rFonts w:ascii="Arial" w:hAnsi="Arial" w:cs="Arial"/>
          <w:color w:val="000000"/>
        </w:rPr>
        <w:br/>
        <w:t>the hill and the watchtower</w:t>
      </w:r>
      <w:r>
        <w:rPr>
          <w:rFonts w:ascii="Arial" w:hAnsi="Arial" w:cs="Arial"/>
          <w:color w:val="000000"/>
        </w:rPr>
        <w:br/>
        <w:t>    will become dens forever,</w:t>
      </w:r>
      <w:r>
        <w:rPr>
          <w:rFonts w:ascii="Arial" w:hAnsi="Arial" w:cs="Arial"/>
          <w:color w:val="000000"/>
        </w:rPr>
        <w:br/>
        <w:t>a joy of wild donkeys,</w:t>
      </w:r>
      <w:r>
        <w:rPr>
          <w:rFonts w:ascii="Arial" w:hAnsi="Arial" w:cs="Arial"/>
          <w:color w:val="000000"/>
        </w:rPr>
        <w:br/>
        <w:t>    a pasture of flocks;</w:t>
      </w:r>
      <w:r>
        <w:rPr>
          <w:rFonts w:ascii="Arial" w:hAnsi="Arial" w:cs="Arial"/>
          <w:color w:val="000000"/>
        </w:rPr>
        <w:br/>
        <w:t>until the Spirit is poured upon us from on high,</w:t>
      </w:r>
      <w:r>
        <w:rPr>
          <w:rFonts w:ascii="Arial" w:hAnsi="Arial" w:cs="Arial"/>
          <w:color w:val="000000"/>
        </w:rPr>
        <w:br/>
        <w:t>    and the wilderness becomes a fruitful field,</w:t>
      </w:r>
      <w:r>
        <w:rPr>
          <w:rFonts w:ascii="Arial" w:hAnsi="Arial" w:cs="Arial"/>
          <w:color w:val="000000"/>
        </w:rPr>
        <w:br/>
        <w:t>    and the fruitful field is deemed a forest.</w:t>
      </w:r>
      <w:r>
        <w:rPr>
          <w:rFonts w:ascii="Arial" w:hAnsi="Arial" w:cs="Arial"/>
          <w:color w:val="000000"/>
        </w:rPr>
        <w:br/>
        <w:t>Then justice will dwell in the wilderness,</w:t>
      </w:r>
      <w:r>
        <w:rPr>
          <w:rFonts w:ascii="Arial" w:hAnsi="Arial" w:cs="Arial"/>
          <w:color w:val="000000"/>
        </w:rPr>
        <w:br/>
        <w:t>    and righteousness abide in the fruitful field.</w:t>
      </w:r>
      <w:r>
        <w:rPr>
          <w:rFonts w:ascii="Arial" w:hAnsi="Arial" w:cs="Arial"/>
          <w:color w:val="000000"/>
        </w:rPr>
        <w:br/>
        <w:t>And the effect of righteousness will be peace,</w:t>
      </w:r>
      <w:r>
        <w:rPr>
          <w:rFonts w:ascii="Arial" w:hAnsi="Arial" w:cs="Arial"/>
          <w:color w:val="000000"/>
        </w:rPr>
        <w:br/>
        <w:t>    and the result of righteousness, quietness and trust</w:t>
      </w:r>
      <w:r>
        <w:rPr>
          <w:rFonts w:ascii="Arial" w:hAnsi="Arial" w:cs="Arial"/>
          <w:color w:val="000000"/>
          <w:vertAlign w:val="superscript"/>
        </w:rPr>
        <w:t> </w:t>
      </w:r>
      <w:r>
        <w:rPr>
          <w:rFonts w:ascii="Arial" w:hAnsi="Arial" w:cs="Arial"/>
          <w:color w:val="000000"/>
        </w:rPr>
        <w:t>forever.</w:t>
      </w:r>
    </w:p>
    <w:p w14:paraId="32CFC52E"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b/>
          <w:bCs/>
          <w:color w:val="000000"/>
        </w:rPr>
        <w:t> </w:t>
      </w:r>
    </w:p>
    <w:p w14:paraId="67CC511F"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b/>
          <w:bCs/>
          <w:color w:val="000000"/>
        </w:rPr>
        <w:t>Prayer</w:t>
      </w:r>
    </w:p>
    <w:p w14:paraId="2451032E"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b/>
          <w:bCs/>
          <w:color w:val="000000"/>
        </w:rPr>
        <w:t> </w:t>
      </w:r>
    </w:p>
    <w:p w14:paraId="52F3CB49"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color w:val="000000"/>
        </w:rPr>
        <w:t>Gracious God, we come to You today with a mixture of thoughts and feelings. Yet, in the midst of trials and tribulation You, O Lord, are worthy to receive our praise and adoration. When all is going well and we have much to celebrate, Your Name is still worthy to be blessed. Whatever is going on around us, Heavenly Father, help us to count our blessings that come from You and be ever thankful to You. Lord, You have promised never to leave us or forsake us, and we thank You for keeping Your promises to us. As we read Your Word today, help us to understand it and put it into practice in our lives. May Your Holy Spirit be at work within us, making us more like Jesus each and every day. These things we ask in Jesus’ Name, amen.</w:t>
      </w:r>
    </w:p>
    <w:p w14:paraId="6DCA859C"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color w:val="000000"/>
        </w:rPr>
        <w:t> </w:t>
      </w:r>
    </w:p>
    <w:p w14:paraId="0D74A690"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b/>
          <w:bCs/>
          <w:color w:val="000000"/>
        </w:rPr>
        <w:t>Hymn                                     Breathe on me, Breath of God </w:t>
      </w:r>
      <w:r>
        <w:rPr>
          <w:rFonts w:ascii="Arial" w:hAnsi="Arial" w:cs="Arial"/>
          <w:color w:val="000000"/>
        </w:rPr>
        <w:t>by </w:t>
      </w:r>
      <w:r>
        <w:rPr>
          <w:rFonts w:ascii="Arial" w:hAnsi="Arial" w:cs="Arial"/>
          <w:b/>
          <w:bCs/>
          <w:i/>
          <w:iCs/>
          <w:color w:val="000000"/>
        </w:rPr>
        <w:t>Edwin Hatch</w:t>
      </w:r>
    </w:p>
    <w:p w14:paraId="4F26A393" w14:textId="77777777" w:rsidR="00F33EC0" w:rsidRDefault="00F33EC0">
      <w:pPr>
        <w:pStyle w:val="NormalWeb"/>
        <w:spacing w:before="0" w:beforeAutospacing="0" w:after="0" w:afterAutospacing="0"/>
        <w:divId w:val="21051152"/>
        <w:rPr>
          <w:rFonts w:ascii="Calibri" w:hAnsi="Calibri"/>
          <w:color w:val="000000"/>
          <w:sz w:val="22"/>
          <w:szCs w:val="22"/>
        </w:rPr>
      </w:pPr>
      <w:hyperlink r:id="rId4" w:tgtFrame="_blank" w:history="1">
        <w:r>
          <w:rPr>
            <w:rStyle w:val="Hyperlink"/>
            <w:rFonts w:ascii="Arial" w:hAnsi="Arial" w:cs="Arial"/>
            <w:color w:val="954F72"/>
          </w:rPr>
          <w:t>https://youtu.be/le_OJznBL6g</w:t>
        </w:r>
      </w:hyperlink>
    </w:p>
    <w:p w14:paraId="185E2043"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color w:val="000000"/>
        </w:rPr>
        <w:t> </w:t>
      </w:r>
    </w:p>
    <w:p w14:paraId="6E08665B"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color w:val="0F0F0F"/>
        </w:rPr>
        <w:t>Breathe on me, Breath of God, fill me with life anew, </w:t>
      </w:r>
    </w:p>
    <w:p w14:paraId="534B9DDB"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color w:val="0F0F0F"/>
        </w:rPr>
        <w:t>That I may love what Thou dost love, and do what Thou wouldst do. </w:t>
      </w:r>
    </w:p>
    <w:p w14:paraId="16F3AA83"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color w:val="0F0F0F"/>
        </w:rPr>
        <w:t> </w:t>
      </w:r>
    </w:p>
    <w:p w14:paraId="1CE10FCD"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color w:val="0F0F0F"/>
        </w:rPr>
        <w:t>Breathe on me, Breath of God, until my heart is pure, </w:t>
      </w:r>
    </w:p>
    <w:p w14:paraId="0127E565"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color w:val="0F0F0F"/>
        </w:rPr>
        <w:t>Until with Thee I will one will, to do and to endure. </w:t>
      </w:r>
    </w:p>
    <w:p w14:paraId="729816D3"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color w:val="0F0F0F"/>
        </w:rPr>
        <w:t> </w:t>
      </w:r>
    </w:p>
    <w:p w14:paraId="4FB09344"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color w:val="0F0F0F"/>
        </w:rPr>
        <w:t>Breathe on me, Breath of God, till I am wholly Thine, </w:t>
      </w:r>
    </w:p>
    <w:p w14:paraId="440E6B40"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color w:val="0F0F0F"/>
        </w:rPr>
        <w:t>Until this earthly part of me glows with Thy fire divine. </w:t>
      </w:r>
    </w:p>
    <w:p w14:paraId="78353E07"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color w:val="0F0F0F"/>
        </w:rPr>
        <w:t> </w:t>
      </w:r>
    </w:p>
    <w:p w14:paraId="2D999332"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color w:val="0F0F0F"/>
        </w:rPr>
        <w:t>Breathe on me, Breath of God, so shall I never die, </w:t>
      </w:r>
    </w:p>
    <w:p w14:paraId="77B0BA5B"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color w:val="0F0F0F"/>
        </w:rPr>
        <w:t>But live with Thee the perfect life of Thine eternity.</w:t>
      </w:r>
    </w:p>
    <w:p w14:paraId="51EA230D"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b/>
          <w:bCs/>
          <w:i/>
          <w:iCs/>
          <w:color w:val="000000"/>
        </w:rPr>
        <w:t> </w:t>
      </w:r>
    </w:p>
    <w:p w14:paraId="1E4F9C71"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b/>
          <w:bCs/>
          <w:color w:val="000000"/>
        </w:rPr>
        <w:t>The Lord’s Prayer</w:t>
      </w:r>
    </w:p>
    <w:p w14:paraId="6F31520C"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b/>
          <w:bCs/>
          <w:color w:val="000000"/>
        </w:rPr>
        <w:t> </w:t>
      </w:r>
    </w:p>
    <w:p w14:paraId="52257CA3"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color w:val="000000"/>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032B50CF"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color w:val="000000"/>
        </w:rPr>
        <w:t> </w:t>
      </w:r>
    </w:p>
    <w:p w14:paraId="2FC7D5A4"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b/>
          <w:bCs/>
          <w:color w:val="000000"/>
        </w:rPr>
        <w:t>Bible Reading                     John 20:19-23</w:t>
      </w:r>
    </w:p>
    <w:p w14:paraId="205BB027"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b/>
          <w:bCs/>
          <w:color w:val="000000"/>
        </w:rPr>
        <w:t> </w:t>
      </w:r>
    </w:p>
    <w:p w14:paraId="78817BCA"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color w:val="000000"/>
        </w:rPr>
        <w:t>On the evening of that day, the first day of the week, the doors being locked where the disciples were for fear of the Jews, Jesus came and stood among them and said to them, “Peace be with you.” When he had said this, he showed them his hands and his side. Then the disciples were glad when they saw the Lord. Jesus said to them again, “Peace be with you. As the Father has sent me, even so I am sending you.” And when he had said this, he breathed on them and said to them, “Receive the Holy Spirit. If you forgive the sins of any, they are forgiven them; if you withhold forgiveness from any, it is withheld.”</w:t>
      </w:r>
    </w:p>
    <w:p w14:paraId="1A76FA5B"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color w:val="000000"/>
        </w:rPr>
        <w:t> </w:t>
      </w:r>
    </w:p>
    <w:p w14:paraId="616F4634"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b/>
          <w:bCs/>
          <w:color w:val="000000"/>
        </w:rPr>
        <w:t>Reflection</w:t>
      </w:r>
    </w:p>
    <w:p w14:paraId="04E52E3B"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b/>
          <w:bCs/>
          <w:color w:val="000000"/>
        </w:rPr>
        <w:t> </w:t>
      </w:r>
    </w:p>
    <w:p w14:paraId="672B5224"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color w:val="000000"/>
        </w:rPr>
        <w:t>As we read the Gospels it can feel like the period between Easter Sunday and Pentecost is a time of waiting where little is happening. The joy of Jesus’ resurrection all too easily gives way to doubt and anxiety about what will happen next. Jesus remains here on Earth with His disciples for forty days between His resurrection and His ascension, although it is clear that He is not constantly with them as He has been for the past two or three years before that. They had seen and believed that He had risen from the dead, and they had begun to understand that He was victorious over sin and death, but they were still not quite ready for the new gatherings, or churches, that would emerge soon.</w:t>
      </w:r>
    </w:p>
    <w:p w14:paraId="03FB1E93"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color w:val="000000"/>
        </w:rPr>
        <w:t> </w:t>
      </w:r>
    </w:p>
    <w:p w14:paraId="53D0ABAB"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color w:val="000000"/>
        </w:rPr>
        <w:t>Although our Bible reading today records one of these times with the risen Lord Jesus, it also looks forward to a time that will come very soon. Before Jesus’ crucifixion and resurrection there was not such a clear Gospel message, faith in which would bring salvation to the believer. Of course, Jesus had proclaimed, “Repent, for the kingdom of heaven is at hand.” (Matthew 4:17) This is the seed that would germinate into the Gospel, but it is not yet fully formed. Following Jesus’ resurrection, though, salvation through faith in Christ had arrived, but the Holy Spirit had not yet been freely given to those who have faith in Jesus. Between Easter and Pentecost there is a period of ‘almost, but not quite’!</w:t>
      </w:r>
    </w:p>
    <w:p w14:paraId="075696CA"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color w:val="000000"/>
        </w:rPr>
        <w:t> </w:t>
      </w:r>
    </w:p>
    <w:p w14:paraId="1FE38ACB"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color w:val="000000"/>
        </w:rPr>
        <w:t>As we look at our reading in more detail we note that this happens on the evening of resurrection day, “the doors being locked where the disciples were for fear of the Jews” (v.19). They have heard that Jesus is alive, but they are still afraid and unsure. Jesus reassures them by saying, “peace be with you”, as angels have done previously throughout the Scriptures. Jesus simply appeared to them behind closed doors, and yet He was still physical and could be touched. From a scientific point of view I do not know how this could happen, but the Bible says that it did. Jesus’ resurrected body is somehow different, but is still physical and able to be touched by others.</w:t>
      </w:r>
    </w:p>
    <w:p w14:paraId="77504531"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color w:val="000000"/>
        </w:rPr>
        <w:t> </w:t>
      </w:r>
    </w:p>
    <w:p w14:paraId="5D7B5286"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color w:val="000000"/>
        </w:rPr>
        <w:t>In verse 21 Jesus reveals something very important to the disciples. Over the past two or three years Jesus had been preparing them for their ongoing mission, but up until this point they had not fully understood it. Jesus said, “As the Father has sent me, even so I am sending you.” This must have sounded a bit scary to the disciples, as up to this point Jesus had physically been with them when they had been teaching, preaching and healing the sick. From this point onwards, though, they would be the hands and feet of God here on the Earth. How ever were they going to manage? From where would they get the strength and boldness they needed to proclaim the Good News of Jesus Christ?</w:t>
      </w:r>
    </w:p>
    <w:p w14:paraId="5F19C3E8"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color w:val="000000"/>
        </w:rPr>
        <w:t> </w:t>
      </w:r>
    </w:p>
    <w:p w14:paraId="7A7D8454"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color w:val="000000"/>
        </w:rPr>
        <w:t>Thankfully, though, Jesus did not keep them in suspense about how they were going to be obedient to His command and calling. He continued, saying, “Receive the Holy Spirit.” (v.22) Within 40 days the timid disciples would be transformed into powerful preachers of the Gospel message. No longer would they be afraid of the Jewish leaders, threats of violence or imprisonment. They would gladly obey God first, regardless of the consequences, as some of them demonstrated in their speech before the Jewish Council, “We must obey God rather than men.” (Acts 5:29) Are we ready to suffer for the sake of Jesus and His Gospel, if that is required of us to remain faithful and obedient to God?</w:t>
      </w:r>
    </w:p>
    <w:p w14:paraId="3C4A7DAE"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color w:val="000000"/>
        </w:rPr>
        <w:t> </w:t>
      </w:r>
    </w:p>
    <w:p w14:paraId="10C45D19"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color w:val="000000"/>
        </w:rPr>
        <w:t>Our reading concludes with a slightly puzzling saying. Jesus says, “If you forgive the sins of any, they are forgiven them; if you withhold forgiveness from any, it is withheld.” (v.23) Was Jesus giving the disciples the authority to forgive, or not forgive, the sins of others? Based on what else the Scriptures say about sin and forgiveness I do not believe that we can conclude this. So what did Jesus mean by this? Taking this in the wider context of preaching the Gospel, to which Jesus calls the disciples, it seems most likely that Jesus is emphasising that people will only have their sins forgiven if they hear the Gospel and respond to it with faith and repentance. </w:t>
      </w:r>
    </w:p>
    <w:p w14:paraId="5834363D"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color w:val="000000"/>
        </w:rPr>
        <w:t> </w:t>
      </w:r>
    </w:p>
    <w:p w14:paraId="661197CD"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color w:val="000000"/>
        </w:rPr>
        <w:t>As the Apostle Paul puts it in his letter to the Romans, “How then will they call on him in whom they have not believed? And how are they to believe in him of whom they have never heard? And how are they to hear without someone preaching? And how are they to preach unless they are sent? As it is written, “How beautiful are the feet of those who preach the good news!” (Romans 10:14-15) We are all called to share the good news of the Gospel with others, but not in our own strength. We are given the Holy Spirit who will empower us and embolden us to speak with others so that they may hear the Gospel and enter into eternal life through faith in Christ. Amen.</w:t>
      </w:r>
    </w:p>
    <w:p w14:paraId="4BF984EA"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color w:val="000000"/>
        </w:rPr>
        <w:t> </w:t>
      </w:r>
    </w:p>
    <w:p w14:paraId="3E6CDEFF"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b/>
          <w:bCs/>
          <w:color w:val="000000"/>
        </w:rPr>
        <w:t>Prayer</w:t>
      </w:r>
    </w:p>
    <w:p w14:paraId="71B3BC3E"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color w:val="000000"/>
        </w:rPr>
        <w:t> </w:t>
      </w:r>
    </w:p>
    <w:p w14:paraId="17498E09"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color w:val="000000"/>
        </w:rPr>
        <w:t>Heavenly Father, thank You that we can have peace with God by grace through faith in Christ's finished work on the cross for us. We thank You too that in Him we can have Your peace to guard our hearts and minds in the midst of a broken and sinful world. Thank You that we can have Your peace reigning in our hearts also, O Lord. We pray today that Your Holy Spirit would empower us to be faithful witnesses to the truth of the glorious Gospel of Christ Jesus. Father, we know that the Christian life is not easy but You promise us Your joy, which comes in the morning. Keep us secure in You day by day. In Jesus’ Name we ask this, amen.</w:t>
      </w:r>
    </w:p>
    <w:p w14:paraId="7BDABE51"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color w:val="000000"/>
        </w:rPr>
        <w:t> </w:t>
      </w:r>
    </w:p>
    <w:p w14:paraId="11C41B78"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b/>
          <w:bCs/>
          <w:color w:val="000000"/>
        </w:rPr>
        <w:t>Benediction</w:t>
      </w:r>
    </w:p>
    <w:p w14:paraId="2B5E8F9B"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b/>
          <w:bCs/>
          <w:color w:val="000000"/>
        </w:rPr>
        <w:t> </w:t>
      </w:r>
    </w:p>
    <w:p w14:paraId="65B7EBF2" w14:textId="77777777" w:rsidR="00F33EC0" w:rsidRDefault="00F33EC0">
      <w:pPr>
        <w:pStyle w:val="NormalWeb"/>
        <w:spacing w:before="0" w:beforeAutospacing="0" w:after="0" w:afterAutospacing="0"/>
        <w:divId w:val="21051152"/>
        <w:rPr>
          <w:rFonts w:ascii="Calibri" w:hAnsi="Calibri"/>
          <w:color w:val="000000"/>
          <w:sz w:val="22"/>
          <w:szCs w:val="22"/>
        </w:rPr>
      </w:pPr>
      <w:r>
        <w:rPr>
          <w:rFonts w:ascii="Arial" w:hAnsi="Arial" w:cs="Arial"/>
          <w:color w:val="000000"/>
        </w:rPr>
        <w:t>Send us out today, O Lord, in the power of Your Holy Spirit to proclaim the truth of the Gospel with the love of God for all those we meet. May our lives bring glory to You, O God, Father, Son and Holy Spirit! Amen!</w:t>
      </w:r>
    </w:p>
    <w:p w14:paraId="5BE39D6C" w14:textId="77777777" w:rsidR="00F33EC0" w:rsidRDefault="00F33EC0"/>
    <w:sectPr w:rsidR="00F33E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altName w:val="Arial"/>
    <w:panose1 w:val="020B05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EC0"/>
    <w:rsid w:val="00A514D6"/>
    <w:rsid w:val="00F33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6B9328F"/>
  <w15:chartTrackingRefBased/>
  <w15:docId w15:val="{D1988392-C355-FD41-A40F-9ECFD17D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3EC0"/>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F33E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256832">
      <w:marLeft w:val="0"/>
      <w:marRight w:val="0"/>
      <w:marTop w:val="0"/>
      <w:marBottom w:val="0"/>
      <w:divBdr>
        <w:top w:val="none" w:sz="0" w:space="0" w:color="auto"/>
        <w:left w:val="none" w:sz="0" w:space="0" w:color="auto"/>
        <w:bottom w:val="none" w:sz="0" w:space="0" w:color="auto"/>
        <w:right w:val="none" w:sz="0" w:space="0" w:color="auto"/>
      </w:divBdr>
      <w:divsChild>
        <w:div w:id="293104350">
          <w:marLeft w:val="0"/>
          <w:marRight w:val="0"/>
          <w:marTop w:val="240"/>
          <w:marBottom w:val="240"/>
          <w:divBdr>
            <w:top w:val="none" w:sz="0" w:space="0" w:color="auto"/>
            <w:left w:val="none" w:sz="0" w:space="0" w:color="auto"/>
            <w:bottom w:val="none" w:sz="0" w:space="0" w:color="auto"/>
            <w:right w:val="none" w:sz="0" w:space="0" w:color="auto"/>
          </w:divBdr>
          <w:divsChild>
            <w:div w:id="47190411">
              <w:marLeft w:val="0"/>
              <w:marRight w:val="0"/>
              <w:marTop w:val="0"/>
              <w:marBottom w:val="0"/>
              <w:divBdr>
                <w:top w:val="none" w:sz="0" w:space="0" w:color="auto"/>
                <w:left w:val="none" w:sz="0" w:space="0" w:color="auto"/>
                <w:bottom w:val="none" w:sz="0" w:space="0" w:color="auto"/>
                <w:right w:val="none" w:sz="0" w:space="0" w:color="auto"/>
              </w:divBdr>
              <w:divsChild>
                <w:div w:id="1397826372">
                  <w:marLeft w:val="0"/>
                  <w:marRight w:val="0"/>
                  <w:marTop w:val="0"/>
                  <w:marBottom w:val="0"/>
                  <w:divBdr>
                    <w:top w:val="none" w:sz="0" w:space="0" w:color="auto"/>
                    <w:left w:val="none" w:sz="0" w:space="0" w:color="auto"/>
                    <w:bottom w:val="none" w:sz="0" w:space="0" w:color="auto"/>
                    <w:right w:val="none" w:sz="0" w:space="0" w:color="auto"/>
                  </w:divBdr>
                  <w:divsChild>
                    <w:div w:id="2144618310">
                      <w:marLeft w:val="0"/>
                      <w:marRight w:val="0"/>
                      <w:marTop w:val="0"/>
                      <w:marBottom w:val="0"/>
                      <w:divBdr>
                        <w:top w:val="none" w:sz="0" w:space="0" w:color="auto"/>
                        <w:left w:val="none" w:sz="0" w:space="0" w:color="auto"/>
                        <w:bottom w:val="none" w:sz="0" w:space="0" w:color="auto"/>
                        <w:right w:val="none" w:sz="0" w:space="0" w:color="auto"/>
                      </w:divBdr>
                      <w:divsChild>
                        <w:div w:id="460345820">
                          <w:marLeft w:val="0"/>
                          <w:marRight w:val="0"/>
                          <w:marTop w:val="0"/>
                          <w:marBottom w:val="0"/>
                          <w:divBdr>
                            <w:top w:val="none" w:sz="0" w:space="0" w:color="auto"/>
                            <w:left w:val="none" w:sz="0" w:space="0" w:color="auto"/>
                            <w:bottom w:val="none" w:sz="0" w:space="0" w:color="auto"/>
                            <w:right w:val="none" w:sz="0" w:space="0" w:color="auto"/>
                          </w:divBdr>
                        </w:div>
                        <w:div w:id="240218066">
                          <w:marLeft w:val="0"/>
                          <w:marRight w:val="0"/>
                          <w:marTop w:val="0"/>
                          <w:marBottom w:val="0"/>
                          <w:divBdr>
                            <w:top w:val="none" w:sz="0" w:space="0" w:color="auto"/>
                            <w:left w:val="none" w:sz="0" w:space="0" w:color="auto"/>
                            <w:bottom w:val="none" w:sz="0" w:space="0" w:color="auto"/>
                            <w:right w:val="none" w:sz="0" w:space="0" w:color="auto"/>
                          </w:divBdr>
                        </w:div>
                        <w:div w:id="1654409243">
                          <w:marLeft w:val="0"/>
                          <w:marRight w:val="0"/>
                          <w:marTop w:val="0"/>
                          <w:marBottom w:val="0"/>
                          <w:divBdr>
                            <w:top w:val="none" w:sz="0" w:space="0" w:color="auto"/>
                            <w:left w:val="none" w:sz="0" w:space="0" w:color="auto"/>
                            <w:bottom w:val="none" w:sz="0" w:space="0" w:color="auto"/>
                            <w:right w:val="none" w:sz="0" w:space="0" w:color="auto"/>
                          </w:divBdr>
                        </w:div>
                        <w:div w:id="1192112644">
                          <w:marLeft w:val="0"/>
                          <w:marRight w:val="0"/>
                          <w:marTop w:val="0"/>
                          <w:marBottom w:val="0"/>
                          <w:divBdr>
                            <w:top w:val="none" w:sz="0" w:space="0" w:color="auto"/>
                            <w:left w:val="none" w:sz="0" w:space="0" w:color="auto"/>
                            <w:bottom w:val="none" w:sz="0" w:space="0" w:color="auto"/>
                            <w:right w:val="none" w:sz="0" w:space="0" w:color="auto"/>
                          </w:divBdr>
                        </w:div>
                        <w:div w:id="1416511614">
                          <w:marLeft w:val="0"/>
                          <w:marRight w:val="0"/>
                          <w:marTop w:val="0"/>
                          <w:marBottom w:val="0"/>
                          <w:divBdr>
                            <w:top w:val="none" w:sz="0" w:space="0" w:color="auto"/>
                            <w:left w:val="none" w:sz="0" w:space="0" w:color="auto"/>
                            <w:bottom w:val="none" w:sz="0" w:space="0" w:color="auto"/>
                            <w:right w:val="none" w:sz="0" w:space="0" w:color="auto"/>
                          </w:divBdr>
                        </w:div>
                        <w:div w:id="951934350">
                          <w:marLeft w:val="0"/>
                          <w:marRight w:val="0"/>
                          <w:marTop w:val="0"/>
                          <w:marBottom w:val="0"/>
                          <w:divBdr>
                            <w:top w:val="none" w:sz="0" w:space="0" w:color="auto"/>
                            <w:left w:val="none" w:sz="0" w:space="0" w:color="auto"/>
                            <w:bottom w:val="none" w:sz="0" w:space="0" w:color="auto"/>
                            <w:right w:val="none" w:sz="0" w:space="0" w:color="auto"/>
                          </w:divBdr>
                        </w:div>
                        <w:div w:id="929122773">
                          <w:marLeft w:val="0"/>
                          <w:marRight w:val="0"/>
                          <w:marTop w:val="0"/>
                          <w:marBottom w:val="0"/>
                          <w:divBdr>
                            <w:top w:val="none" w:sz="0" w:space="0" w:color="auto"/>
                            <w:left w:val="none" w:sz="0" w:space="0" w:color="auto"/>
                            <w:bottom w:val="none" w:sz="0" w:space="0" w:color="auto"/>
                            <w:right w:val="none" w:sz="0" w:space="0" w:color="auto"/>
                          </w:divBdr>
                        </w:div>
                        <w:div w:id="501824859">
                          <w:marLeft w:val="0"/>
                          <w:marRight w:val="0"/>
                          <w:marTop w:val="0"/>
                          <w:marBottom w:val="0"/>
                          <w:divBdr>
                            <w:top w:val="none" w:sz="0" w:space="0" w:color="auto"/>
                            <w:left w:val="none" w:sz="0" w:space="0" w:color="auto"/>
                            <w:bottom w:val="none" w:sz="0" w:space="0" w:color="auto"/>
                            <w:right w:val="none" w:sz="0" w:space="0" w:color="auto"/>
                          </w:divBdr>
                        </w:div>
                        <w:div w:id="1539853626">
                          <w:marLeft w:val="0"/>
                          <w:marRight w:val="0"/>
                          <w:marTop w:val="0"/>
                          <w:marBottom w:val="0"/>
                          <w:divBdr>
                            <w:top w:val="none" w:sz="0" w:space="0" w:color="auto"/>
                            <w:left w:val="none" w:sz="0" w:space="0" w:color="auto"/>
                            <w:bottom w:val="none" w:sz="0" w:space="0" w:color="auto"/>
                            <w:right w:val="none" w:sz="0" w:space="0" w:color="auto"/>
                          </w:divBdr>
                        </w:div>
                        <w:div w:id="973801686">
                          <w:marLeft w:val="0"/>
                          <w:marRight w:val="0"/>
                          <w:marTop w:val="0"/>
                          <w:marBottom w:val="0"/>
                          <w:divBdr>
                            <w:top w:val="none" w:sz="0" w:space="0" w:color="auto"/>
                            <w:left w:val="none" w:sz="0" w:space="0" w:color="auto"/>
                            <w:bottom w:val="none" w:sz="0" w:space="0" w:color="auto"/>
                            <w:right w:val="none" w:sz="0" w:space="0" w:color="auto"/>
                          </w:divBdr>
                        </w:div>
                        <w:div w:id="210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youtu.be/le_OJznBL6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1305</Words>
  <Characters>7441</Characters>
  <Application>Microsoft Office Word</Application>
  <DocSecurity>0</DocSecurity>
  <Lines>62</Lines>
  <Paragraphs>17</Paragraphs>
  <ScaleCrop>false</ScaleCrop>
  <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Brook</dc:creator>
  <cp:keywords/>
  <dc:description/>
  <cp:lastModifiedBy>Carole Brook</cp:lastModifiedBy>
  <cp:revision>2</cp:revision>
  <dcterms:created xsi:type="dcterms:W3CDTF">2023-04-05T20:31:00Z</dcterms:created>
  <dcterms:modified xsi:type="dcterms:W3CDTF">2023-04-05T20:31:00Z</dcterms:modified>
</cp:coreProperties>
</file>