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B694"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Home Service Sheet Sunday 28</w:t>
      </w:r>
      <w:r>
        <w:rPr>
          <w:rFonts w:ascii="Arial" w:hAnsi="Arial" w:cs="Arial"/>
          <w:b/>
          <w:bCs/>
          <w:color w:val="000000"/>
          <w:vertAlign w:val="superscript"/>
        </w:rPr>
        <w:t>th</w:t>
      </w:r>
      <w:r>
        <w:rPr>
          <w:rFonts w:ascii="Arial" w:hAnsi="Arial" w:cs="Arial"/>
          <w:b/>
          <w:bCs/>
          <w:color w:val="000000"/>
        </w:rPr>
        <w:t> January 2024</w:t>
      </w:r>
    </w:p>
    <w:p w14:paraId="65510562"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 </w:t>
      </w:r>
    </w:p>
    <w:p w14:paraId="70487497"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Call to Worship:</w:t>
      </w:r>
      <w:r>
        <w:rPr>
          <w:rFonts w:ascii="Arial" w:hAnsi="Arial" w:cs="Arial"/>
          <w:color w:val="000000"/>
        </w:rPr>
        <w:t>                  </w:t>
      </w:r>
      <w:r>
        <w:rPr>
          <w:rFonts w:ascii="Arial" w:hAnsi="Arial" w:cs="Arial"/>
          <w:b/>
          <w:bCs/>
          <w:color w:val="000000"/>
        </w:rPr>
        <w:t>Psalm 15:1-5</w:t>
      </w:r>
    </w:p>
    <w:p w14:paraId="26ADA597"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 </w:t>
      </w:r>
    </w:p>
    <w:p w14:paraId="6EB65883"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O Lord, who shall sojourn in your tent?</w:t>
      </w:r>
      <w:r>
        <w:rPr>
          <w:rFonts w:ascii="Arial" w:hAnsi="Arial" w:cs="Arial"/>
          <w:color w:val="000000"/>
        </w:rPr>
        <w:br/>
        <w:t>    Who shall dwell on your holy hill?</w:t>
      </w:r>
    </w:p>
    <w:p w14:paraId="646E7E71"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He who walks blamelessly and does what is right</w:t>
      </w:r>
      <w:r>
        <w:rPr>
          <w:rFonts w:ascii="Arial" w:hAnsi="Arial" w:cs="Arial"/>
          <w:color w:val="000000"/>
        </w:rPr>
        <w:br/>
        <w:t>    and speaks truth in his heart;</w:t>
      </w:r>
      <w:r>
        <w:rPr>
          <w:rFonts w:ascii="Arial" w:hAnsi="Arial" w:cs="Arial"/>
          <w:color w:val="000000"/>
        </w:rPr>
        <w:br/>
        <w:t>who does not slander with his tongue</w:t>
      </w:r>
      <w:r>
        <w:rPr>
          <w:rFonts w:ascii="Arial" w:hAnsi="Arial" w:cs="Arial"/>
          <w:color w:val="000000"/>
        </w:rPr>
        <w:br/>
        <w:t>    and does no evil to his neighbour,</w:t>
      </w:r>
      <w:r>
        <w:rPr>
          <w:rFonts w:ascii="Arial" w:hAnsi="Arial" w:cs="Arial"/>
          <w:color w:val="000000"/>
        </w:rPr>
        <w:br/>
        <w:t>    nor takes up a reproach against his friend;</w:t>
      </w:r>
      <w:r>
        <w:rPr>
          <w:rFonts w:ascii="Arial" w:hAnsi="Arial" w:cs="Arial"/>
          <w:color w:val="000000"/>
        </w:rPr>
        <w:br/>
        <w:t>in whose eyes a vile person is despised,</w:t>
      </w:r>
      <w:r>
        <w:rPr>
          <w:rFonts w:ascii="Arial" w:hAnsi="Arial" w:cs="Arial"/>
          <w:color w:val="000000"/>
        </w:rPr>
        <w:br/>
        <w:t>    but who honours those who fear the Lord;</w:t>
      </w:r>
      <w:r>
        <w:rPr>
          <w:rFonts w:ascii="Arial" w:hAnsi="Arial" w:cs="Arial"/>
          <w:color w:val="000000"/>
        </w:rPr>
        <w:br/>
        <w:t>who swears to his own hurt and does not change;</w:t>
      </w:r>
      <w:r>
        <w:rPr>
          <w:rFonts w:ascii="Arial" w:hAnsi="Arial" w:cs="Arial"/>
          <w:color w:val="000000"/>
        </w:rPr>
        <w:br/>
        <w:t>who does not put out his money at interest</w:t>
      </w:r>
      <w:r>
        <w:rPr>
          <w:rFonts w:ascii="Arial" w:hAnsi="Arial" w:cs="Arial"/>
          <w:color w:val="000000"/>
        </w:rPr>
        <w:br/>
        <w:t>    and does not take a bribe against the innocent.</w:t>
      </w:r>
      <w:r>
        <w:rPr>
          <w:rFonts w:ascii="Arial" w:hAnsi="Arial" w:cs="Arial"/>
          <w:color w:val="000000"/>
        </w:rPr>
        <w:br/>
        <w:t>He who does these things shall never be moved.</w:t>
      </w:r>
    </w:p>
    <w:p w14:paraId="7DF5A1C5"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 </w:t>
      </w:r>
    </w:p>
    <w:p w14:paraId="534BF1E9"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Opening Prayer</w:t>
      </w:r>
    </w:p>
    <w:p w14:paraId="238C4E7D"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br/>
        <w:t>Heavenly Father, thank You that by grace through faith we have the privilege of entering into Your  presence. You call us to walk with You in integrity, truthfulness, humility, and grace, but time and again we fail. Help us to walk in Your strength so that we may produce good works in our lives that are to Your praise and glory. May our actions and attitudes reflect the godly characteristics that are pleasing in Your sight. Help us now to listen carefully to Your Word, we pray, and empower us to respond with faith, love and obedience. This we ask in Jesus' name, amen.</w:t>
      </w:r>
    </w:p>
    <w:p w14:paraId="58ABD8E4"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53AC879B"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Hymn                                     My Jesus I love Thee </w:t>
      </w:r>
      <w:r>
        <w:rPr>
          <w:rFonts w:ascii="Arial" w:hAnsi="Arial" w:cs="Arial"/>
          <w:color w:val="000000"/>
        </w:rPr>
        <w:t>by </w:t>
      </w:r>
      <w:r>
        <w:rPr>
          <w:rFonts w:ascii="Arial" w:hAnsi="Arial" w:cs="Arial"/>
          <w:b/>
          <w:bCs/>
          <w:i/>
          <w:iCs/>
          <w:color w:val="000000"/>
        </w:rPr>
        <w:t>William Featherstone</w:t>
      </w:r>
    </w:p>
    <w:p w14:paraId="1CDB2AEA"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hyperlink r:id="rId4" w:tgtFrame="_blank" w:history="1">
        <w:r>
          <w:rPr>
            <w:rStyle w:val="Hyperlink"/>
            <w:rFonts w:ascii="Arial" w:hAnsi="Arial" w:cs="Arial"/>
            <w:color w:val="954F72"/>
          </w:rPr>
          <w:t>https://youtu.be/vHXXnuG2-t0?si=p8BGy2HrG-WFpNfe</w:t>
        </w:r>
      </w:hyperlink>
    </w:p>
    <w:p w14:paraId="1F0A122D"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6068008B"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My Jesus, I love Thee, I know Thou art mine; for Thee all the follies of sin I resign. </w:t>
      </w:r>
    </w:p>
    <w:p w14:paraId="10E9B72E"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My gracious Redeemer, my Savior art Thou: if ever I loved Thee, my Jesus, ’tis now. </w:t>
      </w:r>
    </w:p>
    <w:p w14:paraId="71251BA7"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 </w:t>
      </w:r>
    </w:p>
    <w:p w14:paraId="37A2BB7F"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I love Thee because Thou hast first loved me and purchased my pardon on Calvary’s tree.</w:t>
      </w:r>
    </w:p>
    <w:p w14:paraId="78FFCB47"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I love Thee for wearing the thorns on Thy brow: if ever I loved Thee, my Jesus, ’tis now. </w:t>
      </w:r>
    </w:p>
    <w:p w14:paraId="08266253"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 </w:t>
      </w:r>
    </w:p>
    <w:p w14:paraId="4396C39F"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 xml:space="preserve">I’ll love Thee in life, I will love Thee in death, and praise Thee as long as Thou </w:t>
      </w:r>
      <w:proofErr w:type="spellStart"/>
      <w:r>
        <w:rPr>
          <w:rFonts w:ascii="Arial" w:hAnsi="Arial" w:cs="Arial"/>
          <w:color w:val="131313"/>
        </w:rPr>
        <w:t>lendest</w:t>
      </w:r>
      <w:proofErr w:type="spellEnd"/>
      <w:r>
        <w:rPr>
          <w:rFonts w:ascii="Arial" w:hAnsi="Arial" w:cs="Arial"/>
          <w:color w:val="131313"/>
        </w:rPr>
        <w:t xml:space="preserve"> me breath. </w:t>
      </w:r>
    </w:p>
    <w:p w14:paraId="09DB90D1"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And say, when the death dew lies cold on my brow, “If ever I loved Thee, my Jesus, ’tis now.” </w:t>
      </w:r>
    </w:p>
    <w:p w14:paraId="474F6489"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 </w:t>
      </w:r>
    </w:p>
    <w:p w14:paraId="4BD0C7F7"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In mansions of glory and endless delight, I’ll ever adore Thee in heaven so bright. </w:t>
      </w:r>
    </w:p>
    <w:p w14:paraId="239433A9"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131313"/>
        </w:rPr>
        <w:t>I’ll sing with the glittering crown on my brow, “If ever I loved Thee, my Jesus, ’tis now.”</w:t>
      </w:r>
    </w:p>
    <w:p w14:paraId="078EA793"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06BF6954"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The Lord’s Prayer</w:t>
      </w:r>
    </w:p>
    <w:p w14:paraId="78387475"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lastRenderedPageBreak/>
        <w:t> </w:t>
      </w:r>
    </w:p>
    <w:p w14:paraId="28D8AE82"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BAB6A66"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1A1D953D"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Bible Reading                     Ephesians 4:25-32</w:t>
      </w:r>
    </w:p>
    <w:p w14:paraId="7BF2F1E4"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 </w:t>
      </w:r>
    </w:p>
    <w:p w14:paraId="3236A287"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xml:space="preserve">Therefore, having put away falsehood, let each one of you speak the truth with his neighbour, for we are members one of another. Be angry and do not sin; do not let the sun go down on your anger, and give no opportunity to the devil. Let the thief no longer steal, but rather let him </w:t>
      </w:r>
      <w:proofErr w:type="spellStart"/>
      <w:r>
        <w:rPr>
          <w:rFonts w:ascii="Arial" w:hAnsi="Arial" w:cs="Arial"/>
          <w:color w:val="000000"/>
        </w:rPr>
        <w:t>labor</w:t>
      </w:r>
      <w:proofErr w:type="spellEnd"/>
      <w:r>
        <w:rPr>
          <w:rFonts w:ascii="Arial" w:hAnsi="Arial" w:cs="Arial"/>
          <w:color w:val="000000"/>
        </w:rPr>
        <w:t>, doing honest work with his own hands, so that he may have something to share with anyone in need. Let no corrupting talk come out of your mouths, but only such as is good for building up, as fits the occasion, that it may give grace to those who hear. And do not grieve the Holy Spirit of God, by whom you were sealed for the day of redemption. Let all bitterness and wrath and anger and clamour and slander be put away from you, along with all malice.</w:t>
      </w:r>
      <w:r>
        <w:rPr>
          <w:rFonts w:ascii="Arial" w:hAnsi="Arial" w:cs="Arial"/>
          <w:b/>
          <w:bCs/>
          <w:color w:val="000000"/>
          <w:vertAlign w:val="superscript"/>
        </w:rPr>
        <w:t> </w:t>
      </w:r>
      <w:r>
        <w:rPr>
          <w:rFonts w:ascii="Arial" w:hAnsi="Arial" w:cs="Arial"/>
          <w:color w:val="000000"/>
        </w:rPr>
        <w:t xml:space="preserve">Be kind to one another, </w:t>
      </w:r>
      <w:proofErr w:type="spellStart"/>
      <w:r>
        <w:rPr>
          <w:rFonts w:ascii="Arial" w:hAnsi="Arial" w:cs="Arial"/>
          <w:color w:val="000000"/>
        </w:rPr>
        <w:t>tenderhearted</w:t>
      </w:r>
      <w:proofErr w:type="spellEnd"/>
      <w:r>
        <w:rPr>
          <w:rFonts w:ascii="Arial" w:hAnsi="Arial" w:cs="Arial"/>
          <w:color w:val="000000"/>
        </w:rPr>
        <w:t>, forgiving one another, as God in Christ forgave you.</w:t>
      </w:r>
    </w:p>
    <w:p w14:paraId="7505E1B1"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7DB03C88"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Reflection</w:t>
      </w:r>
    </w:p>
    <w:p w14:paraId="6D0F29B6"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 </w:t>
      </w:r>
    </w:p>
    <w:p w14:paraId="79C01224"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Last week we thought about the way in which Christians are to put off the old sinful self and put on the new, transformed self. In our Bible reading today, Paul goes on to show us what this looks like in practice. In verse 25 we are told to speak about the truth with fellow believers. First and foremost, it is the truth of the Gospel and the truth of the Word of God about which Paul is writing. We can encourage one another and build one another up in our faith by speaking about the truth of Christ. By speaking truth to one another, we are sharpening each other in our knowledge of the truth and our love for Christ.</w:t>
      </w:r>
    </w:p>
    <w:p w14:paraId="5884E5FD"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7D77FEF0"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Whilst we are thinking about our speech let’s skip forwards to verse 29 of our reading. Paul writes there, “Let no corrupting talk come out of your mouths, but only such as is good for building up, as fits the occasion, that it may give grace to those who hear.” What is ‘corrupting talk’ here, and how should we take care not to speak such words? This includes words that may cause others to sin in one way or another, as well as course or vulgar language or telling inappropriate ‘jokes’. Perhaps it is any speech that does not build us or our Christian brothers and sisters up in our faith? If we will listen to the Holy Spirit, He will convict us of such ‘corrupting talk’ and empower us to repent.</w:t>
      </w:r>
    </w:p>
    <w:p w14:paraId="7F7C29D4"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595DB8E7"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Paul also writes about words that ‘give grace to those who hear’. This may be a reference to the grace of God as demonstrated most perfectly and powerfully in and through His Son, Jesus Christ. In other words, our talk should be such that it points people to Jesus and the grace that is found through faith in Him. It could also be more general than this, simply meaning that our words should show grace towards others, allowing and encouraging them to grow up in Christ through gentle challenge and correction where necessary. What is very clear is that the Holy Spirit is involved in transforming our lives and behaviours. In verse 30 Paul instructs Christians not to ‘grieve the Holy Spirit’. He is sensitive to our sin and will be grieved by such actions. </w:t>
      </w:r>
    </w:p>
    <w:p w14:paraId="7B8B5EBD"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lastRenderedPageBreak/>
        <w:t> </w:t>
      </w:r>
    </w:p>
    <w:p w14:paraId="2CBE7D49"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Going back a few verses, Paul also draws our attention to other changes in the behaviour of the Christian. In verse 26 he writes about anger, which is of course one of the strongest human emotions. Note how Paul writes about anger – “Be angry and do not sin”! One implication of this is that it possible to be angry and not sin. If we look to Scripture, we can certainly see that God in angry at sin and rebellion by His people. We also have the example of the Lord Jesus when he was at the temple in Jerusalem and turned over the tables, released the animals and drove out the money changers. Jesus got angry, but He did not sin (Matthew 21:12-13). </w:t>
      </w:r>
    </w:p>
    <w:p w14:paraId="22D9207B"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7EBFC2AE"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The Apostle Peter warns us about the devil in the first of his letters, where he writes, “Be sober-minded; be watchful. Your adversary the devil prowls around like a roaring lion, seeking someone to devour. Resist him, firm in your faith…” (1 Peter 5:8-9) This agrees with what Paul writes about not giving the devil any opportunity to take Christians off track through their anger. However, it also shows us that we are able to resist him with the help of God’s Word and God’s Spirit. We are to be watchful and focused on Jesus. </w:t>
      </w:r>
    </w:p>
    <w:p w14:paraId="1D9C8FAA"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1A402961"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xml:space="preserve">Verse 28 deals with stealing and shows us the importance of work for the Christian. Where possible, we should work so that we can help others who are going through difficulties. We are not to amass wealth for ourselves, but rather earn enough to provide for others as well as ourselves. God provides us with what we need, and the means by which to earn that through our work. This points us towards an attitude of generosity towards others, or grace filled actions, perhaps reflecting the grace filled words about which Paul has also written. We are not to hold on to bitterness against others, but rather forgive them, just as God in Christ has forgiven us. Instead, we are to be “kind to one another, </w:t>
      </w:r>
      <w:proofErr w:type="spellStart"/>
      <w:r>
        <w:rPr>
          <w:rFonts w:ascii="Arial" w:hAnsi="Arial" w:cs="Arial"/>
          <w:color w:val="000000"/>
        </w:rPr>
        <w:t>tenderhearted</w:t>
      </w:r>
      <w:proofErr w:type="spellEnd"/>
      <w:r>
        <w:rPr>
          <w:rFonts w:ascii="Arial" w:hAnsi="Arial" w:cs="Arial"/>
          <w:color w:val="000000"/>
        </w:rPr>
        <w:t>, forgiving one another” (v.32). Amen!</w:t>
      </w:r>
    </w:p>
    <w:p w14:paraId="2A801FB1"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104C9EA6"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Prayer</w:t>
      </w:r>
    </w:p>
    <w:p w14:paraId="666EF582"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49CD66B3"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Heavenly Father, we thank You for Your Word, and particularly today for Paul's simple, but important teaching on anger issues. We pray that we may be ready and willing to express anger against sin and the things that grieve Your heart, in a godly and righteous way that honours You. May we also recognise any emotions which might stir us up to unrighteous anger. May You help us never to give the enemy a foothold in our lives. We pray too, Lord, for this world where unrighteous anger seems to be all too common. Change the hearts of those who seek to answer wrong with anger and violence, and help them to seek ways of peace instead. Hear this prayer, O Lord, for it is in Jesus’ Name that we ask it, amen.</w:t>
      </w:r>
    </w:p>
    <w:p w14:paraId="67E9BF23"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0D5680F4"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rPr>
        <w:t>Benediction</w:t>
      </w:r>
    </w:p>
    <w:p w14:paraId="4A9DBEF2" w14:textId="77777777" w:rsidR="00853271" w:rsidRDefault="00853271" w:rsidP="00853271">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 </w:t>
      </w:r>
    </w:p>
    <w:p w14:paraId="20B32D7F" w14:textId="77777777" w:rsidR="00853271" w:rsidRDefault="00853271" w:rsidP="00853271">
      <w:pPr>
        <w:pStyle w:val="NormalWeb"/>
        <w:shd w:val="clear" w:color="auto" w:fill="FFFFFF"/>
        <w:spacing w:before="0" w:beforeAutospacing="0" w:after="0" w:afterAutospacing="0"/>
        <w:rPr>
          <w:color w:val="000000"/>
          <w:sz w:val="27"/>
          <w:szCs w:val="27"/>
        </w:rPr>
      </w:pPr>
      <w:r>
        <w:rPr>
          <w:rStyle w:val="Emphasis"/>
          <w:rFonts w:ascii="Arial" w:hAnsi="Arial" w:cs="Arial"/>
          <w:color w:val="000000"/>
          <w:sz w:val="27"/>
          <w:szCs w:val="27"/>
        </w:rPr>
        <w:t>May the road rise up to meet you.</w:t>
      </w:r>
      <w:r>
        <w:rPr>
          <w:rFonts w:ascii="Arial" w:hAnsi="Arial" w:cs="Arial"/>
          <w:color w:val="000000"/>
          <w:sz w:val="27"/>
          <w:szCs w:val="27"/>
        </w:rPr>
        <w:t> </w:t>
      </w:r>
      <w:r>
        <w:rPr>
          <w:rStyle w:val="Emphasis"/>
          <w:rFonts w:ascii="Arial" w:hAnsi="Arial" w:cs="Arial"/>
          <w:color w:val="000000"/>
          <w:sz w:val="27"/>
          <w:szCs w:val="27"/>
        </w:rPr>
        <w:t>May the wind be always at your back.</w:t>
      </w:r>
      <w:r>
        <w:rPr>
          <w:rFonts w:ascii="Arial" w:hAnsi="Arial" w:cs="Arial"/>
          <w:color w:val="000000"/>
          <w:sz w:val="27"/>
          <w:szCs w:val="27"/>
        </w:rPr>
        <w:t> </w:t>
      </w:r>
      <w:r>
        <w:rPr>
          <w:rStyle w:val="Emphasis"/>
          <w:rFonts w:ascii="Arial" w:hAnsi="Arial" w:cs="Arial"/>
          <w:color w:val="000000"/>
          <w:sz w:val="27"/>
          <w:szCs w:val="27"/>
        </w:rPr>
        <w:t>May the  sun shine warm upon your face;</w:t>
      </w:r>
      <w:r>
        <w:rPr>
          <w:rFonts w:ascii="Arial" w:hAnsi="Arial" w:cs="Arial"/>
          <w:color w:val="000000"/>
          <w:sz w:val="27"/>
          <w:szCs w:val="27"/>
        </w:rPr>
        <w:t> </w:t>
      </w:r>
      <w:r>
        <w:rPr>
          <w:rStyle w:val="Emphasis"/>
          <w:rFonts w:ascii="Arial" w:hAnsi="Arial" w:cs="Arial"/>
          <w:color w:val="000000"/>
          <w:sz w:val="27"/>
          <w:szCs w:val="27"/>
        </w:rPr>
        <w:t>the rains fall soft upon your fields and until we meet again,</w:t>
      </w:r>
      <w:r>
        <w:rPr>
          <w:rFonts w:ascii="Arial" w:hAnsi="Arial" w:cs="Arial"/>
          <w:color w:val="000000"/>
          <w:sz w:val="27"/>
          <w:szCs w:val="27"/>
        </w:rPr>
        <w:t> </w:t>
      </w:r>
      <w:r>
        <w:rPr>
          <w:rStyle w:val="Emphasis"/>
          <w:rFonts w:ascii="Arial" w:hAnsi="Arial" w:cs="Arial"/>
          <w:color w:val="000000"/>
          <w:sz w:val="27"/>
          <w:szCs w:val="27"/>
        </w:rPr>
        <w:t>may God hold you in the palm of His hand, </w:t>
      </w:r>
      <w:r>
        <w:rPr>
          <w:rFonts w:ascii="Arial" w:hAnsi="Arial" w:cs="Arial"/>
          <w:color w:val="000000"/>
          <w:sz w:val="27"/>
          <w:szCs w:val="27"/>
        </w:rPr>
        <w:t>amen.</w:t>
      </w:r>
    </w:p>
    <w:p w14:paraId="14E523FA" w14:textId="77777777" w:rsidR="00853271" w:rsidRDefault="00853271" w:rsidP="00853271">
      <w:pPr>
        <w:shd w:val="clear" w:color="auto" w:fill="FFFFFF"/>
        <w:rPr>
          <w:rFonts w:ascii="Roboto" w:hAnsi="Roboto"/>
          <w:color w:val="222222"/>
          <w:sz w:val="27"/>
          <w:szCs w:val="27"/>
        </w:rPr>
      </w:pPr>
      <w:r>
        <w:rPr>
          <w:rFonts w:ascii="Roboto" w:hAnsi="Roboto"/>
          <w:color w:val="222222"/>
          <w:sz w:val="27"/>
          <w:szCs w:val="27"/>
        </w:rPr>
        <w:t>Attachments area</w:t>
      </w:r>
    </w:p>
    <w:p w14:paraId="35A1E232" w14:textId="77777777" w:rsidR="00853271" w:rsidRDefault="00853271" w:rsidP="00853271">
      <w:pPr>
        <w:shd w:val="clear" w:color="auto" w:fill="FFFFFF"/>
        <w:spacing w:after="240"/>
        <w:ind w:left="240"/>
        <w:rPr>
          <w:rStyle w:val="Hyperlink"/>
          <w:color w:val="222222"/>
          <w:u w:val="none"/>
          <w:shd w:val="clear" w:color="auto" w:fill="FFFFFF"/>
        </w:rPr>
      </w:pPr>
      <w:r>
        <w:rPr>
          <w:rStyle w:val="azo"/>
          <w:rFonts w:ascii="Roboto" w:hAnsi="Roboto"/>
          <w:color w:val="222222"/>
          <w:sz w:val="27"/>
          <w:szCs w:val="27"/>
        </w:rPr>
        <w:lastRenderedPageBreak/>
        <w:fldChar w:fldCharType="begin"/>
      </w:r>
      <w:r>
        <w:rPr>
          <w:rStyle w:val="azo"/>
          <w:rFonts w:ascii="Roboto" w:hAnsi="Roboto"/>
          <w:color w:val="222222"/>
          <w:sz w:val="27"/>
          <w:szCs w:val="27"/>
        </w:rPr>
        <w:instrText>HYPERLINK "https://www.youtube.com/watch?v=vHXXnuG2-t0&amp;authuser=0" \t "_blank"</w:instrText>
      </w:r>
      <w:r>
        <w:rPr>
          <w:rStyle w:val="azo"/>
          <w:rFonts w:ascii="Roboto" w:hAnsi="Roboto"/>
          <w:color w:val="222222"/>
          <w:sz w:val="27"/>
          <w:szCs w:val="27"/>
        </w:rPr>
      </w:r>
      <w:r>
        <w:rPr>
          <w:rStyle w:val="azo"/>
          <w:rFonts w:ascii="Roboto" w:hAnsi="Roboto"/>
          <w:color w:val="222222"/>
          <w:sz w:val="27"/>
          <w:szCs w:val="27"/>
        </w:rPr>
        <w:fldChar w:fldCharType="separate"/>
      </w:r>
      <w:r>
        <w:rPr>
          <w:rStyle w:val="a3i"/>
          <w:rFonts w:ascii="Roboto" w:hAnsi="Roboto"/>
          <w:color w:val="222222"/>
          <w:sz w:val="27"/>
          <w:szCs w:val="27"/>
          <w:shd w:val="clear" w:color="auto" w:fill="FFFFFF"/>
        </w:rPr>
        <w:t>Preview YouTube video My Jesus I Love Thee (Hymn 380) - Phil Webb and Grace Community Church Congregation</w:t>
      </w:r>
    </w:p>
    <w:p w14:paraId="1E6F70BB" w14:textId="0C101DA5" w:rsidR="00853271" w:rsidRDefault="00853271" w:rsidP="00853271">
      <w:pPr>
        <w:shd w:val="clear" w:color="auto" w:fill="FFFFFF"/>
        <w:spacing w:after="240"/>
        <w:ind w:left="240"/>
      </w:pPr>
      <w:r>
        <w:rPr>
          <w:rFonts w:ascii="Roboto" w:hAnsi="Roboto"/>
          <w:noProof/>
          <w:color w:val="222222"/>
          <w:sz w:val="27"/>
          <w:szCs w:val="27"/>
          <w:shd w:val="clear" w:color="auto" w:fill="FFFFFF"/>
        </w:rPr>
        <w:drawing>
          <wp:inline distT="0" distB="0" distL="0" distR="0" wp14:anchorId="4A70B011" wp14:editId="5975822F">
            <wp:extent cx="3048000" cy="1714500"/>
            <wp:effectExtent l="0" t="0" r="0" b="0"/>
            <wp:docPr id="76484929"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5">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3444843C" w14:textId="3D800C7E" w:rsidR="00853271" w:rsidRDefault="00853271" w:rsidP="00853271">
      <w:pPr>
        <w:shd w:val="clear" w:color="auto" w:fill="FFFFFF"/>
        <w:spacing w:after="240"/>
        <w:ind w:left="240"/>
        <w:rPr>
          <w:rFonts w:ascii="Roboto" w:hAnsi="Roboto"/>
          <w:color w:val="222222"/>
          <w:sz w:val="27"/>
          <w:szCs w:val="27"/>
          <w:shd w:val="clear" w:color="auto" w:fill="FFFFFF"/>
        </w:rPr>
      </w:pPr>
      <w:r>
        <w:rPr>
          <w:rFonts w:ascii="Roboto" w:hAnsi="Roboto"/>
          <w:noProof/>
          <w:color w:val="222222"/>
          <w:sz w:val="27"/>
          <w:szCs w:val="27"/>
          <w:shd w:val="clear" w:color="auto" w:fill="FFFFFF"/>
        </w:rPr>
        <w:drawing>
          <wp:inline distT="0" distB="0" distL="0" distR="0" wp14:anchorId="601F4E38" wp14:editId="6AB85ACB">
            <wp:extent cx="152400" cy="152400"/>
            <wp:effectExtent l="0" t="0" r="0" b="0"/>
            <wp:docPr id="766135199" name="Pictur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b">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91C485" w14:textId="77777777" w:rsidR="00853271" w:rsidRDefault="00853271" w:rsidP="00853271">
      <w:pPr>
        <w:shd w:val="clear" w:color="auto" w:fill="FFFFFF"/>
        <w:spacing w:after="240" w:line="240" w:lineRule="atLeast"/>
        <w:ind w:left="240"/>
        <w:rPr>
          <w:rFonts w:ascii="Roboto" w:hAnsi="Roboto"/>
          <w:b/>
          <w:bCs/>
          <w:color w:val="777777"/>
          <w:sz w:val="18"/>
          <w:szCs w:val="18"/>
          <w:shd w:val="clear" w:color="auto" w:fill="FFFFFF"/>
        </w:rPr>
      </w:pPr>
      <w:r>
        <w:rPr>
          <w:rStyle w:val="av3"/>
          <w:rFonts w:ascii="Roboto" w:hAnsi="Roboto"/>
          <w:b/>
          <w:bCs/>
          <w:color w:val="FFFFFF"/>
          <w:sz w:val="18"/>
          <w:szCs w:val="18"/>
          <w:shd w:val="clear" w:color="auto" w:fill="FFFFFF"/>
        </w:rPr>
        <w:t>My Jesus I Love Thee (Hymn 380) - Phil Webb and Grace Community Church Congregation</w:t>
      </w:r>
    </w:p>
    <w:p w14:paraId="4A2CEA2C" w14:textId="77777777" w:rsidR="00853271" w:rsidRDefault="00853271" w:rsidP="00853271">
      <w:pPr>
        <w:shd w:val="clear" w:color="auto" w:fill="FFFFFF"/>
        <w:spacing w:after="0" w:line="240" w:lineRule="auto"/>
        <w:rPr>
          <w:rFonts w:ascii="Roboto" w:hAnsi="Roboto"/>
          <w:color w:val="222222"/>
          <w:sz w:val="27"/>
          <w:szCs w:val="27"/>
        </w:rPr>
      </w:pPr>
      <w:r>
        <w:rPr>
          <w:rStyle w:val="azo"/>
          <w:rFonts w:ascii="Roboto" w:hAnsi="Roboto"/>
          <w:color w:val="222222"/>
          <w:sz w:val="27"/>
          <w:szCs w:val="27"/>
        </w:rPr>
        <w:fldChar w:fldCharType="end"/>
      </w:r>
    </w:p>
    <w:p w14:paraId="1CA429E5" w14:textId="6C28C78D" w:rsidR="00C86434" w:rsidRPr="00853271" w:rsidRDefault="00C86434" w:rsidP="00853271"/>
    <w:sectPr w:rsidR="00C86434" w:rsidRPr="00853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62"/>
    <w:rsid w:val="001C2610"/>
    <w:rsid w:val="00590F81"/>
    <w:rsid w:val="00853271"/>
    <w:rsid w:val="00C86434"/>
    <w:rsid w:val="00D76B05"/>
    <w:rsid w:val="00F83E62"/>
    <w:rsid w:val="00F87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A058"/>
  <w15:chartTrackingRefBased/>
  <w15:docId w15:val="{D35F0A1A-D8B5-4E81-A71E-3C3F4F13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7C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ms">
    <w:name w:val="ams"/>
    <w:basedOn w:val="DefaultParagraphFont"/>
    <w:rsid w:val="00F87CFC"/>
  </w:style>
  <w:style w:type="character" w:styleId="Hyperlink">
    <w:name w:val="Hyperlink"/>
    <w:basedOn w:val="DefaultParagraphFont"/>
    <w:uiPriority w:val="99"/>
    <w:semiHidden/>
    <w:unhideWhenUsed/>
    <w:rsid w:val="00C86434"/>
    <w:rPr>
      <w:color w:val="0000FF"/>
      <w:u w:val="single"/>
    </w:rPr>
  </w:style>
  <w:style w:type="character" w:customStyle="1" w:styleId="azo">
    <w:name w:val="azo"/>
    <w:basedOn w:val="DefaultParagraphFont"/>
    <w:rsid w:val="00D76B05"/>
  </w:style>
  <w:style w:type="character" w:customStyle="1" w:styleId="a3i">
    <w:name w:val="a3i"/>
    <w:basedOn w:val="DefaultParagraphFont"/>
    <w:rsid w:val="00D76B05"/>
  </w:style>
  <w:style w:type="character" w:customStyle="1" w:styleId="av3">
    <w:name w:val="av3"/>
    <w:basedOn w:val="DefaultParagraphFont"/>
    <w:rsid w:val="00D76B05"/>
  </w:style>
  <w:style w:type="character" w:styleId="Emphasis">
    <w:name w:val="Emphasis"/>
    <w:basedOn w:val="DefaultParagraphFont"/>
    <w:uiPriority w:val="20"/>
    <w:qFormat/>
    <w:rsid w:val="008532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9106">
      <w:bodyDiv w:val="1"/>
      <w:marLeft w:val="0"/>
      <w:marRight w:val="0"/>
      <w:marTop w:val="0"/>
      <w:marBottom w:val="0"/>
      <w:divBdr>
        <w:top w:val="none" w:sz="0" w:space="0" w:color="auto"/>
        <w:left w:val="none" w:sz="0" w:space="0" w:color="auto"/>
        <w:bottom w:val="none" w:sz="0" w:space="0" w:color="auto"/>
        <w:right w:val="none" w:sz="0" w:space="0" w:color="auto"/>
      </w:divBdr>
      <w:divsChild>
        <w:div w:id="943532118">
          <w:marLeft w:val="0"/>
          <w:marRight w:val="0"/>
          <w:marTop w:val="0"/>
          <w:marBottom w:val="0"/>
          <w:divBdr>
            <w:top w:val="none" w:sz="0" w:space="0" w:color="auto"/>
            <w:left w:val="none" w:sz="0" w:space="0" w:color="auto"/>
            <w:bottom w:val="none" w:sz="0" w:space="0" w:color="auto"/>
            <w:right w:val="none" w:sz="0" w:space="0" w:color="auto"/>
          </w:divBdr>
          <w:divsChild>
            <w:div w:id="7682123">
              <w:marLeft w:val="0"/>
              <w:marRight w:val="0"/>
              <w:marTop w:val="0"/>
              <w:marBottom w:val="0"/>
              <w:divBdr>
                <w:top w:val="none" w:sz="0" w:space="0" w:color="auto"/>
                <w:left w:val="none" w:sz="0" w:space="0" w:color="auto"/>
                <w:bottom w:val="none" w:sz="0" w:space="0" w:color="auto"/>
                <w:right w:val="none" w:sz="0" w:space="0" w:color="auto"/>
              </w:divBdr>
              <w:divsChild>
                <w:div w:id="722485272">
                  <w:marLeft w:val="0"/>
                  <w:marRight w:val="0"/>
                  <w:marTop w:val="120"/>
                  <w:marBottom w:val="0"/>
                  <w:divBdr>
                    <w:top w:val="none" w:sz="0" w:space="0" w:color="auto"/>
                    <w:left w:val="none" w:sz="0" w:space="0" w:color="auto"/>
                    <w:bottom w:val="none" w:sz="0" w:space="0" w:color="auto"/>
                    <w:right w:val="none" w:sz="0" w:space="0" w:color="auto"/>
                  </w:divBdr>
                  <w:divsChild>
                    <w:div w:id="1555771633">
                      <w:marLeft w:val="0"/>
                      <w:marRight w:val="0"/>
                      <w:marTop w:val="0"/>
                      <w:marBottom w:val="0"/>
                      <w:divBdr>
                        <w:top w:val="none" w:sz="0" w:space="0" w:color="auto"/>
                        <w:left w:val="none" w:sz="0" w:space="0" w:color="auto"/>
                        <w:bottom w:val="none" w:sz="0" w:space="0" w:color="auto"/>
                        <w:right w:val="none" w:sz="0" w:space="0" w:color="auto"/>
                      </w:divBdr>
                      <w:divsChild>
                        <w:div w:id="1794589833">
                          <w:marLeft w:val="0"/>
                          <w:marRight w:val="0"/>
                          <w:marTop w:val="0"/>
                          <w:marBottom w:val="0"/>
                          <w:divBdr>
                            <w:top w:val="none" w:sz="0" w:space="0" w:color="auto"/>
                            <w:left w:val="none" w:sz="0" w:space="0" w:color="auto"/>
                            <w:bottom w:val="none" w:sz="0" w:space="0" w:color="auto"/>
                            <w:right w:val="none" w:sz="0" w:space="0" w:color="auto"/>
                          </w:divBdr>
                          <w:divsChild>
                            <w:div w:id="837765955">
                              <w:marLeft w:val="0"/>
                              <w:marRight w:val="0"/>
                              <w:marTop w:val="0"/>
                              <w:marBottom w:val="0"/>
                              <w:divBdr>
                                <w:top w:val="none" w:sz="0" w:space="0" w:color="auto"/>
                                <w:left w:val="none" w:sz="0" w:space="0" w:color="auto"/>
                                <w:bottom w:val="none" w:sz="0" w:space="0" w:color="auto"/>
                                <w:right w:val="none" w:sz="0" w:space="0" w:color="auto"/>
                              </w:divBdr>
                              <w:divsChild>
                                <w:div w:id="2414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779">
                  <w:marLeft w:val="0"/>
                  <w:marRight w:val="0"/>
                  <w:marTop w:val="225"/>
                  <w:marBottom w:val="225"/>
                  <w:divBdr>
                    <w:top w:val="none" w:sz="0" w:space="0" w:color="auto"/>
                    <w:left w:val="none" w:sz="0" w:space="0" w:color="auto"/>
                    <w:bottom w:val="none" w:sz="0" w:space="0" w:color="auto"/>
                    <w:right w:val="none" w:sz="0" w:space="0" w:color="auto"/>
                  </w:divBdr>
                  <w:divsChild>
                    <w:div w:id="1965230667">
                      <w:marLeft w:val="0"/>
                      <w:marRight w:val="0"/>
                      <w:marTop w:val="0"/>
                      <w:marBottom w:val="0"/>
                      <w:divBdr>
                        <w:top w:val="none" w:sz="0" w:space="0" w:color="auto"/>
                        <w:left w:val="none" w:sz="0" w:space="0" w:color="auto"/>
                        <w:bottom w:val="none" w:sz="0" w:space="0" w:color="auto"/>
                        <w:right w:val="none" w:sz="0" w:space="0" w:color="auto"/>
                      </w:divBdr>
                    </w:div>
                    <w:div w:id="1590311860">
                      <w:marLeft w:val="-240"/>
                      <w:marRight w:val="0"/>
                      <w:marTop w:val="0"/>
                      <w:marBottom w:val="0"/>
                      <w:divBdr>
                        <w:top w:val="none" w:sz="0" w:space="0" w:color="auto"/>
                        <w:left w:val="none" w:sz="0" w:space="0" w:color="auto"/>
                        <w:bottom w:val="none" w:sz="0" w:space="0" w:color="auto"/>
                        <w:right w:val="none" w:sz="0" w:space="0" w:color="auto"/>
                      </w:divBdr>
                      <w:divsChild>
                        <w:div w:id="1141271579">
                          <w:marLeft w:val="0"/>
                          <w:marRight w:val="0"/>
                          <w:marTop w:val="0"/>
                          <w:marBottom w:val="0"/>
                          <w:divBdr>
                            <w:top w:val="none" w:sz="0" w:space="0" w:color="auto"/>
                            <w:left w:val="none" w:sz="0" w:space="0" w:color="auto"/>
                            <w:bottom w:val="none" w:sz="0" w:space="0" w:color="auto"/>
                            <w:right w:val="none" w:sz="0" w:space="0" w:color="auto"/>
                          </w:divBdr>
                          <w:divsChild>
                            <w:div w:id="952512734">
                              <w:marLeft w:val="0"/>
                              <w:marRight w:val="0"/>
                              <w:marTop w:val="0"/>
                              <w:marBottom w:val="0"/>
                              <w:divBdr>
                                <w:top w:val="none" w:sz="0" w:space="0" w:color="auto"/>
                                <w:left w:val="none" w:sz="0" w:space="0" w:color="auto"/>
                                <w:bottom w:val="none" w:sz="0" w:space="0" w:color="auto"/>
                                <w:right w:val="none" w:sz="0" w:space="0" w:color="auto"/>
                              </w:divBdr>
                              <w:divsChild>
                                <w:div w:id="609505761">
                                  <w:marLeft w:val="0"/>
                                  <w:marRight w:val="0"/>
                                  <w:marTop w:val="0"/>
                                  <w:marBottom w:val="0"/>
                                  <w:divBdr>
                                    <w:top w:val="none" w:sz="0" w:space="0" w:color="auto"/>
                                    <w:left w:val="none" w:sz="0" w:space="0" w:color="auto"/>
                                    <w:bottom w:val="none" w:sz="0" w:space="0" w:color="auto"/>
                                    <w:right w:val="none" w:sz="0" w:space="0" w:color="auto"/>
                                  </w:divBdr>
                                  <w:divsChild>
                                    <w:div w:id="1524978229">
                                      <w:marLeft w:val="0"/>
                                      <w:marRight w:val="0"/>
                                      <w:marTop w:val="0"/>
                                      <w:marBottom w:val="0"/>
                                      <w:divBdr>
                                        <w:top w:val="none" w:sz="0" w:space="0" w:color="auto"/>
                                        <w:left w:val="none" w:sz="0" w:space="0" w:color="auto"/>
                                        <w:bottom w:val="none" w:sz="0" w:space="0" w:color="auto"/>
                                        <w:right w:val="none" w:sz="0" w:space="0" w:color="auto"/>
                                      </w:divBdr>
                                    </w:div>
                                    <w:div w:id="887449782">
                                      <w:marLeft w:val="0"/>
                                      <w:marRight w:val="0"/>
                                      <w:marTop w:val="0"/>
                                      <w:marBottom w:val="0"/>
                                      <w:divBdr>
                                        <w:top w:val="none" w:sz="0" w:space="0" w:color="auto"/>
                                        <w:left w:val="none" w:sz="0" w:space="0" w:color="auto"/>
                                        <w:bottom w:val="none" w:sz="0" w:space="0" w:color="auto"/>
                                        <w:right w:val="none" w:sz="0" w:space="0" w:color="auto"/>
                                      </w:divBdr>
                                      <w:divsChild>
                                        <w:div w:id="1877422558">
                                          <w:marLeft w:val="0"/>
                                          <w:marRight w:val="0"/>
                                          <w:marTop w:val="0"/>
                                          <w:marBottom w:val="0"/>
                                          <w:divBdr>
                                            <w:top w:val="none" w:sz="0" w:space="0" w:color="auto"/>
                                            <w:left w:val="none" w:sz="0" w:space="0" w:color="auto"/>
                                            <w:bottom w:val="none" w:sz="0" w:space="0" w:color="auto"/>
                                            <w:right w:val="none" w:sz="0" w:space="0" w:color="auto"/>
                                          </w:divBdr>
                                          <w:divsChild>
                                            <w:div w:id="484590673">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613535">
      <w:bodyDiv w:val="1"/>
      <w:marLeft w:val="0"/>
      <w:marRight w:val="0"/>
      <w:marTop w:val="0"/>
      <w:marBottom w:val="0"/>
      <w:divBdr>
        <w:top w:val="none" w:sz="0" w:space="0" w:color="auto"/>
        <w:left w:val="none" w:sz="0" w:space="0" w:color="auto"/>
        <w:bottom w:val="none" w:sz="0" w:space="0" w:color="auto"/>
        <w:right w:val="none" w:sz="0" w:space="0" w:color="auto"/>
      </w:divBdr>
      <w:divsChild>
        <w:div w:id="1116026616">
          <w:marLeft w:val="0"/>
          <w:marRight w:val="0"/>
          <w:marTop w:val="0"/>
          <w:marBottom w:val="0"/>
          <w:divBdr>
            <w:top w:val="none" w:sz="0" w:space="0" w:color="auto"/>
            <w:left w:val="none" w:sz="0" w:space="0" w:color="auto"/>
            <w:bottom w:val="none" w:sz="0" w:space="0" w:color="auto"/>
            <w:right w:val="none" w:sz="0" w:space="0" w:color="auto"/>
          </w:divBdr>
        </w:div>
        <w:div w:id="1767337359">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
        <w:div w:id="2128890587">
          <w:marLeft w:val="0"/>
          <w:marRight w:val="0"/>
          <w:marTop w:val="0"/>
          <w:marBottom w:val="0"/>
          <w:divBdr>
            <w:top w:val="none" w:sz="0" w:space="0" w:color="auto"/>
            <w:left w:val="none" w:sz="0" w:space="0" w:color="auto"/>
            <w:bottom w:val="none" w:sz="0" w:space="0" w:color="auto"/>
            <w:right w:val="none" w:sz="0" w:space="0" w:color="auto"/>
          </w:divBdr>
        </w:div>
        <w:div w:id="1135677356">
          <w:marLeft w:val="0"/>
          <w:marRight w:val="0"/>
          <w:marTop w:val="0"/>
          <w:marBottom w:val="0"/>
          <w:divBdr>
            <w:top w:val="none" w:sz="0" w:space="0" w:color="auto"/>
            <w:left w:val="none" w:sz="0" w:space="0" w:color="auto"/>
            <w:bottom w:val="none" w:sz="0" w:space="0" w:color="auto"/>
            <w:right w:val="none" w:sz="0" w:space="0" w:color="auto"/>
          </w:divBdr>
        </w:div>
        <w:div w:id="916670577">
          <w:marLeft w:val="0"/>
          <w:marRight w:val="0"/>
          <w:marTop w:val="0"/>
          <w:marBottom w:val="0"/>
          <w:divBdr>
            <w:top w:val="none" w:sz="0" w:space="0" w:color="auto"/>
            <w:left w:val="none" w:sz="0" w:space="0" w:color="auto"/>
            <w:bottom w:val="none" w:sz="0" w:space="0" w:color="auto"/>
            <w:right w:val="none" w:sz="0" w:space="0" w:color="auto"/>
          </w:divBdr>
        </w:div>
        <w:div w:id="900672614">
          <w:marLeft w:val="0"/>
          <w:marRight w:val="0"/>
          <w:marTop w:val="0"/>
          <w:marBottom w:val="0"/>
          <w:divBdr>
            <w:top w:val="none" w:sz="0" w:space="0" w:color="auto"/>
            <w:left w:val="none" w:sz="0" w:space="0" w:color="auto"/>
            <w:bottom w:val="none" w:sz="0" w:space="0" w:color="auto"/>
            <w:right w:val="none" w:sz="0" w:space="0" w:color="auto"/>
          </w:divBdr>
        </w:div>
        <w:div w:id="1516187070">
          <w:marLeft w:val="0"/>
          <w:marRight w:val="0"/>
          <w:marTop w:val="0"/>
          <w:marBottom w:val="0"/>
          <w:divBdr>
            <w:top w:val="none" w:sz="0" w:space="0" w:color="auto"/>
            <w:left w:val="none" w:sz="0" w:space="0" w:color="auto"/>
            <w:bottom w:val="none" w:sz="0" w:space="0" w:color="auto"/>
            <w:right w:val="none" w:sz="0" w:space="0" w:color="auto"/>
          </w:divBdr>
        </w:div>
        <w:div w:id="1505710135">
          <w:marLeft w:val="0"/>
          <w:marRight w:val="0"/>
          <w:marTop w:val="0"/>
          <w:marBottom w:val="0"/>
          <w:divBdr>
            <w:top w:val="none" w:sz="0" w:space="0" w:color="auto"/>
            <w:left w:val="none" w:sz="0" w:space="0" w:color="auto"/>
            <w:bottom w:val="none" w:sz="0" w:space="0" w:color="auto"/>
            <w:right w:val="none" w:sz="0" w:space="0" w:color="auto"/>
          </w:divBdr>
        </w:div>
        <w:div w:id="2034458747">
          <w:marLeft w:val="0"/>
          <w:marRight w:val="0"/>
          <w:marTop w:val="0"/>
          <w:marBottom w:val="0"/>
          <w:divBdr>
            <w:top w:val="none" w:sz="0" w:space="0" w:color="auto"/>
            <w:left w:val="none" w:sz="0" w:space="0" w:color="auto"/>
            <w:bottom w:val="none" w:sz="0" w:space="0" w:color="auto"/>
            <w:right w:val="none" w:sz="0" w:space="0" w:color="auto"/>
          </w:divBdr>
        </w:div>
        <w:div w:id="1901866819">
          <w:marLeft w:val="0"/>
          <w:marRight w:val="0"/>
          <w:marTop w:val="0"/>
          <w:marBottom w:val="0"/>
          <w:divBdr>
            <w:top w:val="none" w:sz="0" w:space="0" w:color="auto"/>
            <w:left w:val="none" w:sz="0" w:space="0" w:color="auto"/>
            <w:bottom w:val="none" w:sz="0" w:space="0" w:color="auto"/>
            <w:right w:val="none" w:sz="0" w:space="0" w:color="auto"/>
          </w:divBdr>
        </w:div>
      </w:divsChild>
    </w:div>
    <w:div w:id="1416855380">
      <w:bodyDiv w:val="1"/>
      <w:marLeft w:val="0"/>
      <w:marRight w:val="0"/>
      <w:marTop w:val="0"/>
      <w:marBottom w:val="0"/>
      <w:divBdr>
        <w:top w:val="none" w:sz="0" w:space="0" w:color="auto"/>
        <w:left w:val="none" w:sz="0" w:space="0" w:color="auto"/>
        <w:bottom w:val="none" w:sz="0" w:space="0" w:color="auto"/>
        <w:right w:val="none" w:sz="0" w:space="0" w:color="auto"/>
      </w:divBdr>
      <w:divsChild>
        <w:div w:id="967050462">
          <w:marLeft w:val="0"/>
          <w:marRight w:val="0"/>
          <w:marTop w:val="0"/>
          <w:marBottom w:val="0"/>
          <w:divBdr>
            <w:top w:val="none" w:sz="0" w:space="0" w:color="auto"/>
            <w:left w:val="none" w:sz="0" w:space="0" w:color="auto"/>
            <w:bottom w:val="none" w:sz="0" w:space="0" w:color="auto"/>
            <w:right w:val="none" w:sz="0" w:space="0" w:color="auto"/>
          </w:divBdr>
        </w:div>
        <w:div w:id="1386686162">
          <w:marLeft w:val="0"/>
          <w:marRight w:val="0"/>
          <w:marTop w:val="0"/>
          <w:marBottom w:val="0"/>
          <w:divBdr>
            <w:top w:val="none" w:sz="0" w:space="0" w:color="auto"/>
            <w:left w:val="none" w:sz="0" w:space="0" w:color="auto"/>
            <w:bottom w:val="none" w:sz="0" w:space="0" w:color="auto"/>
            <w:right w:val="none" w:sz="0" w:space="0" w:color="auto"/>
          </w:divBdr>
        </w:div>
        <w:div w:id="1646278176">
          <w:marLeft w:val="0"/>
          <w:marRight w:val="0"/>
          <w:marTop w:val="0"/>
          <w:marBottom w:val="0"/>
          <w:divBdr>
            <w:top w:val="none" w:sz="0" w:space="0" w:color="auto"/>
            <w:left w:val="none" w:sz="0" w:space="0" w:color="auto"/>
            <w:bottom w:val="none" w:sz="0" w:space="0" w:color="auto"/>
            <w:right w:val="none" w:sz="0" w:space="0" w:color="auto"/>
          </w:divBdr>
        </w:div>
        <w:div w:id="1925412716">
          <w:marLeft w:val="0"/>
          <w:marRight w:val="0"/>
          <w:marTop w:val="0"/>
          <w:marBottom w:val="0"/>
          <w:divBdr>
            <w:top w:val="none" w:sz="0" w:space="0" w:color="auto"/>
            <w:left w:val="none" w:sz="0" w:space="0" w:color="auto"/>
            <w:bottom w:val="none" w:sz="0" w:space="0" w:color="auto"/>
            <w:right w:val="none" w:sz="0" w:space="0" w:color="auto"/>
          </w:divBdr>
        </w:div>
        <w:div w:id="371156355">
          <w:marLeft w:val="0"/>
          <w:marRight w:val="0"/>
          <w:marTop w:val="0"/>
          <w:marBottom w:val="0"/>
          <w:divBdr>
            <w:top w:val="none" w:sz="0" w:space="0" w:color="auto"/>
            <w:left w:val="none" w:sz="0" w:space="0" w:color="auto"/>
            <w:bottom w:val="none" w:sz="0" w:space="0" w:color="auto"/>
            <w:right w:val="none" w:sz="0" w:space="0" w:color="auto"/>
          </w:divBdr>
        </w:div>
        <w:div w:id="2038700496">
          <w:marLeft w:val="0"/>
          <w:marRight w:val="0"/>
          <w:marTop w:val="0"/>
          <w:marBottom w:val="0"/>
          <w:divBdr>
            <w:top w:val="none" w:sz="0" w:space="0" w:color="auto"/>
            <w:left w:val="none" w:sz="0" w:space="0" w:color="auto"/>
            <w:bottom w:val="none" w:sz="0" w:space="0" w:color="auto"/>
            <w:right w:val="none" w:sz="0" w:space="0" w:color="auto"/>
          </w:divBdr>
        </w:div>
        <w:div w:id="1055199589">
          <w:marLeft w:val="0"/>
          <w:marRight w:val="0"/>
          <w:marTop w:val="0"/>
          <w:marBottom w:val="0"/>
          <w:divBdr>
            <w:top w:val="none" w:sz="0" w:space="0" w:color="auto"/>
            <w:left w:val="none" w:sz="0" w:space="0" w:color="auto"/>
            <w:bottom w:val="none" w:sz="0" w:space="0" w:color="auto"/>
            <w:right w:val="none" w:sz="0" w:space="0" w:color="auto"/>
          </w:divBdr>
        </w:div>
        <w:div w:id="1777141201">
          <w:marLeft w:val="0"/>
          <w:marRight w:val="0"/>
          <w:marTop w:val="0"/>
          <w:marBottom w:val="0"/>
          <w:divBdr>
            <w:top w:val="none" w:sz="0" w:space="0" w:color="auto"/>
            <w:left w:val="none" w:sz="0" w:space="0" w:color="auto"/>
            <w:bottom w:val="none" w:sz="0" w:space="0" w:color="auto"/>
            <w:right w:val="none" w:sz="0" w:space="0" w:color="auto"/>
          </w:divBdr>
        </w:div>
        <w:div w:id="648169007">
          <w:marLeft w:val="0"/>
          <w:marRight w:val="0"/>
          <w:marTop w:val="0"/>
          <w:marBottom w:val="0"/>
          <w:divBdr>
            <w:top w:val="none" w:sz="0" w:space="0" w:color="auto"/>
            <w:left w:val="none" w:sz="0" w:space="0" w:color="auto"/>
            <w:bottom w:val="none" w:sz="0" w:space="0" w:color="auto"/>
            <w:right w:val="none" w:sz="0" w:space="0" w:color="auto"/>
          </w:divBdr>
        </w:div>
        <w:div w:id="278688951">
          <w:marLeft w:val="0"/>
          <w:marRight w:val="0"/>
          <w:marTop w:val="0"/>
          <w:marBottom w:val="0"/>
          <w:divBdr>
            <w:top w:val="none" w:sz="0" w:space="0" w:color="auto"/>
            <w:left w:val="none" w:sz="0" w:space="0" w:color="auto"/>
            <w:bottom w:val="none" w:sz="0" w:space="0" w:color="auto"/>
            <w:right w:val="none" w:sz="0" w:space="0" w:color="auto"/>
          </w:divBdr>
        </w:div>
        <w:div w:id="1157842270">
          <w:marLeft w:val="0"/>
          <w:marRight w:val="0"/>
          <w:marTop w:val="0"/>
          <w:marBottom w:val="0"/>
          <w:divBdr>
            <w:top w:val="none" w:sz="0" w:space="0" w:color="auto"/>
            <w:left w:val="none" w:sz="0" w:space="0" w:color="auto"/>
            <w:bottom w:val="none" w:sz="0" w:space="0" w:color="auto"/>
            <w:right w:val="none" w:sz="0" w:space="0" w:color="auto"/>
          </w:divBdr>
        </w:div>
      </w:divsChild>
    </w:div>
    <w:div w:id="1748960463">
      <w:bodyDiv w:val="1"/>
      <w:marLeft w:val="0"/>
      <w:marRight w:val="0"/>
      <w:marTop w:val="0"/>
      <w:marBottom w:val="0"/>
      <w:divBdr>
        <w:top w:val="none" w:sz="0" w:space="0" w:color="auto"/>
        <w:left w:val="none" w:sz="0" w:space="0" w:color="auto"/>
        <w:bottom w:val="none" w:sz="0" w:space="0" w:color="auto"/>
        <w:right w:val="none" w:sz="0" w:space="0" w:color="auto"/>
      </w:divBdr>
      <w:divsChild>
        <w:div w:id="2008903247">
          <w:marLeft w:val="0"/>
          <w:marRight w:val="0"/>
          <w:marTop w:val="0"/>
          <w:marBottom w:val="0"/>
          <w:divBdr>
            <w:top w:val="none" w:sz="0" w:space="0" w:color="auto"/>
            <w:left w:val="none" w:sz="0" w:space="0" w:color="auto"/>
            <w:bottom w:val="none" w:sz="0" w:space="0" w:color="auto"/>
            <w:right w:val="none" w:sz="0" w:space="0" w:color="auto"/>
          </w:divBdr>
          <w:divsChild>
            <w:div w:id="470095753">
              <w:marLeft w:val="0"/>
              <w:marRight w:val="0"/>
              <w:marTop w:val="0"/>
              <w:marBottom w:val="0"/>
              <w:divBdr>
                <w:top w:val="none" w:sz="0" w:space="0" w:color="auto"/>
                <w:left w:val="none" w:sz="0" w:space="0" w:color="auto"/>
                <w:bottom w:val="none" w:sz="0" w:space="0" w:color="auto"/>
                <w:right w:val="none" w:sz="0" w:space="0" w:color="auto"/>
              </w:divBdr>
              <w:divsChild>
                <w:div w:id="727413115">
                  <w:marLeft w:val="0"/>
                  <w:marRight w:val="0"/>
                  <w:marTop w:val="0"/>
                  <w:marBottom w:val="0"/>
                  <w:divBdr>
                    <w:top w:val="none" w:sz="0" w:space="0" w:color="auto"/>
                    <w:left w:val="none" w:sz="0" w:space="0" w:color="auto"/>
                    <w:bottom w:val="none" w:sz="0" w:space="0" w:color="auto"/>
                    <w:right w:val="none" w:sz="0" w:space="0" w:color="auto"/>
                  </w:divBdr>
                  <w:divsChild>
                    <w:div w:id="704135227">
                      <w:marLeft w:val="0"/>
                      <w:marRight w:val="0"/>
                      <w:marTop w:val="120"/>
                      <w:marBottom w:val="0"/>
                      <w:divBdr>
                        <w:top w:val="none" w:sz="0" w:space="0" w:color="auto"/>
                        <w:left w:val="none" w:sz="0" w:space="0" w:color="auto"/>
                        <w:bottom w:val="none" w:sz="0" w:space="0" w:color="auto"/>
                        <w:right w:val="none" w:sz="0" w:space="0" w:color="auto"/>
                      </w:divBdr>
                      <w:divsChild>
                        <w:div w:id="1215577303">
                          <w:marLeft w:val="0"/>
                          <w:marRight w:val="0"/>
                          <w:marTop w:val="0"/>
                          <w:marBottom w:val="0"/>
                          <w:divBdr>
                            <w:top w:val="none" w:sz="0" w:space="0" w:color="auto"/>
                            <w:left w:val="none" w:sz="0" w:space="0" w:color="auto"/>
                            <w:bottom w:val="none" w:sz="0" w:space="0" w:color="auto"/>
                            <w:right w:val="none" w:sz="0" w:space="0" w:color="auto"/>
                          </w:divBdr>
                          <w:divsChild>
                            <w:div w:id="1035886977">
                              <w:marLeft w:val="0"/>
                              <w:marRight w:val="0"/>
                              <w:marTop w:val="0"/>
                              <w:marBottom w:val="0"/>
                              <w:divBdr>
                                <w:top w:val="none" w:sz="0" w:space="0" w:color="auto"/>
                                <w:left w:val="none" w:sz="0" w:space="0" w:color="auto"/>
                                <w:bottom w:val="none" w:sz="0" w:space="0" w:color="auto"/>
                                <w:right w:val="none" w:sz="0" w:space="0" w:color="auto"/>
                              </w:divBdr>
                              <w:divsChild>
                                <w:div w:id="2118598942">
                                  <w:marLeft w:val="0"/>
                                  <w:marRight w:val="0"/>
                                  <w:marTop w:val="0"/>
                                  <w:marBottom w:val="0"/>
                                  <w:divBdr>
                                    <w:top w:val="none" w:sz="0" w:space="0" w:color="auto"/>
                                    <w:left w:val="none" w:sz="0" w:space="0" w:color="auto"/>
                                    <w:bottom w:val="none" w:sz="0" w:space="0" w:color="auto"/>
                                    <w:right w:val="none" w:sz="0" w:space="0" w:color="auto"/>
                                  </w:divBdr>
                                  <w:divsChild>
                                    <w:div w:id="8012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3872">
          <w:marLeft w:val="0"/>
          <w:marRight w:val="0"/>
          <w:marTop w:val="0"/>
          <w:marBottom w:val="0"/>
          <w:divBdr>
            <w:top w:val="none" w:sz="0" w:space="0" w:color="auto"/>
            <w:left w:val="none" w:sz="0" w:space="0" w:color="auto"/>
            <w:bottom w:val="none" w:sz="0" w:space="0" w:color="auto"/>
            <w:right w:val="none" w:sz="0" w:space="0" w:color="auto"/>
          </w:divBdr>
          <w:divsChild>
            <w:div w:id="1999191822">
              <w:marLeft w:val="0"/>
              <w:marRight w:val="0"/>
              <w:marTop w:val="0"/>
              <w:marBottom w:val="0"/>
              <w:divBdr>
                <w:top w:val="none" w:sz="0" w:space="0" w:color="auto"/>
                <w:left w:val="none" w:sz="0" w:space="0" w:color="auto"/>
                <w:bottom w:val="none" w:sz="0" w:space="0" w:color="auto"/>
                <w:right w:val="none" w:sz="0" w:space="0" w:color="auto"/>
              </w:divBdr>
              <w:divsChild>
                <w:div w:id="1022825303">
                  <w:marLeft w:val="0"/>
                  <w:marRight w:val="0"/>
                  <w:marTop w:val="0"/>
                  <w:marBottom w:val="0"/>
                  <w:divBdr>
                    <w:top w:val="none" w:sz="0" w:space="0" w:color="auto"/>
                    <w:left w:val="none" w:sz="0" w:space="0" w:color="auto"/>
                    <w:bottom w:val="none" w:sz="0" w:space="0" w:color="auto"/>
                    <w:right w:val="none" w:sz="0" w:space="0" w:color="auto"/>
                  </w:divBdr>
                  <w:divsChild>
                    <w:div w:id="1110734594">
                      <w:marLeft w:val="0"/>
                      <w:marRight w:val="0"/>
                      <w:marTop w:val="0"/>
                      <w:marBottom w:val="0"/>
                      <w:divBdr>
                        <w:top w:val="none" w:sz="0" w:space="0" w:color="auto"/>
                        <w:left w:val="none" w:sz="0" w:space="0" w:color="auto"/>
                        <w:bottom w:val="none" w:sz="0" w:space="0" w:color="auto"/>
                        <w:right w:val="none" w:sz="0" w:space="0" w:color="auto"/>
                      </w:divBdr>
                      <w:divsChild>
                        <w:div w:id="113058573">
                          <w:marLeft w:val="0"/>
                          <w:marRight w:val="0"/>
                          <w:marTop w:val="0"/>
                          <w:marBottom w:val="0"/>
                          <w:divBdr>
                            <w:top w:val="none" w:sz="0" w:space="0" w:color="auto"/>
                            <w:left w:val="none" w:sz="0" w:space="0" w:color="auto"/>
                            <w:bottom w:val="none" w:sz="0" w:space="0" w:color="auto"/>
                            <w:right w:val="none" w:sz="0" w:space="0" w:color="auto"/>
                          </w:divBdr>
                          <w:divsChild>
                            <w:div w:id="185874042">
                              <w:marLeft w:val="0"/>
                              <w:marRight w:val="0"/>
                              <w:marTop w:val="0"/>
                              <w:marBottom w:val="0"/>
                              <w:divBdr>
                                <w:top w:val="none" w:sz="0" w:space="0" w:color="auto"/>
                                <w:left w:val="none" w:sz="0" w:space="0" w:color="auto"/>
                                <w:bottom w:val="none" w:sz="0" w:space="0" w:color="auto"/>
                                <w:right w:val="none" w:sz="0" w:space="0" w:color="auto"/>
                              </w:divBdr>
                              <w:divsChild>
                                <w:div w:id="1129593640">
                                  <w:marLeft w:val="0"/>
                                  <w:marRight w:val="0"/>
                                  <w:marTop w:val="0"/>
                                  <w:marBottom w:val="0"/>
                                  <w:divBdr>
                                    <w:top w:val="none" w:sz="0" w:space="0" w:color="auto"/>
                                    <w:left w:val="none" w:sz="0" w:space="0" w:color="auto"/>
                                    <w:bottom w:val="none" w:sz="0" w:space="0" w:color="auto"/>
                                    <w:right w:val="none" w:sz="0" w:space="0" w:color="auto"/>
                                  </w:divBdr>
                                  <w:divsChild>
                                    <w:div w:id="18894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4112">
      <w:bodyDiv w:val="1"/>
      <w:marLeft w:val="0"/>
      <w:marRight w:val="0"/>
      <w:marTop w:val="0"/>
      <w:marBottom w:val="0"/>
      <w:divBdr>
        <w:top w:val="none" w:sz="0" w:space="0" w:color="auto"/>
        <w:left w:val="none" w:sz="0" w:space="0" w:color="auto"/>
        <w:bottom w:val="none" w:sz="0" w:space="0" w:color="auto"/>
        <w:right w:val="none" w:sz="0" w:space="0" w:color="auto"/>
      </w:divBdr>
      <w:divsChild>
        <w:div w:id="124201069">
          <w:marLeft w:val="0"/>
          <w:marRight w:val="0"/>
          <w:marTop w:val="0"/>
          <w:marBottom w:val="0"/>
          <w:divBdr>
            <w:top w:val="none" w:sz="0" w:space="0" w:color="auto"/>
            <w:left w:val="none" w:sz="0" w:space="0" w:color="auto"/>
            <w:bottom w:val="none" w:sz="0" w:space="0" w:color="auto"/>
            <w:right w:val="none" w:sz="0" w:space="0" w:color="auto"/>
          </w:divBdr>
          <w:divsChild>
            <w:div w:id="1473599294">
              <w:marLeft w:val="0"/>
              <w:marRight w:val="0"/>
              <w:marTop w:val="0"/>
              <w:marBottom w:val="0"/>
              <w:divBdr>
                <w:top w:val="none" w:sz="0" w:space="0" w:color="auto"/>
                <w:left w:val="none" w:sz="0" w:space="0" w:color="auto"/>
                <w:bottom w:val="none" w:sz="0" w:space="0" w:color="auto"/>
                <w:right w:val="none" w:sz="0" w:space="0" w:color="auto"/>
              </w:divBdr>
              <w:divsChild>
                <w:div w:id="2124180897">
                  <w:marLeft w:val="0"/>
                  <w:marRight w:val="0"/>
                  <w:marTop w:val="0"/>
                  <w:marBottom w:val="0"/>
                  <w:divBdr>
                    <w:top w:val="none" w:sz="0" w:space="0" w:color="auto"/>
                    <w:left w:val="none" w:sz="0" w:space="0" w:color="auto"/>
                    <w:bottom w:val="none" w:sz="0" w:space="0" w:color="auto"/>
                    <w:right w:val="none" w:sz="0" w:space="0" w:color="auto"/>
                  </w:divBdr>
                  <w:divsChild>
                    <w:div w:id="1050227254">
                      <w:marLeft w:val="0"/>
                      <w:marRight w:val="0"/>
                      <w:marTop w:val="120"/>
                      <w:marBottom w:val="0"/>
                      <w:divBdr>
                        <w:top w:val="none" w:sz="0" w:space="0" w:color="auto"/>
                        <w:left w:val="none" w:sz="0" w:space="0" w:color="auto"/>
                        <w:bottom w:val="none" w:sz="0" w:space="0" w:color="auto"/>
                        <w:right w:val="none" w:sz="0" w:space="0" w:color="auto"/>
                      </w:divBdr>
                      <w:divsChild>
                        <w:div w:id="774786192">
                          <w:marLeft w:val="0"/>
                          <w:marRight w:val="0"/>
                          <w:marTop w:val="0"/>
                          <w:marBottom w:val="0"/>
                          <w:divBdr>
                            <w:top w:val="none" w:sz="0" w:space="0" w:color="auto"/>
                            <w:left w:val="none" w:sz="0" w:space="0" w:color="auto"/>
                            <w:bottom w:val="none" w:sz="0" w:space="0" w:color="auto"/>
                            <w:right w:val="none" w:sz="0" w:space="0" w:color="auto"/>
                          </w:divBdr>
                          <w:divsChild>
                            <w:div w:id="1819497125">
                              <w:marLeft w:val="0"/>
                              <w:marRight w:val="0"/>
                              <w:marTop w:val="0"/>
                              <w:marBottom w:val="0"/>
                              <w:divBdr>
                                <w:top w:val="none" w:sz="0" w:space="0" w:color="auto"/>
                                <w:left w:val="none" w:sz="0" w:space="0" w:color="auto"/>
                                <w:bottom w:val="none" w:sz="0" w:space="0" w:color="auto"/>
                                <w:right w:val="none" w:sz="0" w:space="0" w:color="auto"/>
                              </w:divBdr>
                              <w:divsChild>
                                <w:div w:id="673604374">
                                  <w:marLeft w:val="0"/>
                                  <w:marRight w:val="0"/>
                                  <w:marTop w:val="0"/>
                                  <w:marBottom w:val="0"/>
                                  <w:divBdr>
                                    <w:top w:val="none" w:sz="0" w:space="0" w:color="auto"/>
                                    <w:left w:val="none" w:sz="0" w:space="0" w:color="auto"/>
                                    <w:bottom w:val="none" w:sz="0" w:space="0" w:color="auto"/>
                                    <w:right w:val="none" w:sz="0" w:space="0" w:color="auto"/>
                                  </w:divBdr>
                                  <w:divsChild>
                                    <w:div w:id="16413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8414">
                      <w:marLeft w:val="0"/>
                      <w:marRight w:val="0"/>
                      <w:marTop w:val="225"/>
                      <w:marBottom w:val="225"/>
                      <w:divBdr>
                        <w:top w:val="none" w:sz="0" w:space="0" w:color="auto"/>
                        <w:left w:val="none" w:sz="0" w:space="0" w:color="auto"/>
                        <w:bottom w:val="none" w:sz="0" w:space="0" w:color="auto"/>
                        <w:right w:val="none" w:sz="0" w:space="0" w:color="auto"/>
                      </w:divBdr>
                      <w:divsChild>
                        <w:div w:id="1596401300">
                          <w:marLeft w:val="0"/>
                          <w:marRight w:val="0"/>
                          <w:marTop w:val="0"/>
                          <w:marBottom w:val="0"/>
                          <w:divBdr>
                            <w:top w:val="none" w:sz="0" w:space="0" w:color="auto"/>
                            <w:left w:val="none" w:sz="0" w:space="0" w:color="auto"/>
                            <w:bottom w:val="none" w:sz="0" w:space="0" w:color="auto"/>
                            <w:right w:val="none" w:sz="0" w:space="0" w:color="auto"/>
                          </w:divBdr>
                        </w:div>
                        <w:div w:id="1816948160">
                          <w:marLeft w:val="-240"/>
                          <w:marRight w:val="0"/>
                          <w:marTop w:val="0"/>
                          <w:marBottom w:val="0"/>
                          <w:divBdr>
                            <w:top w:val="none" w:sz="0" w:space="0" w:color="auto"/>
                            <w:left w:val="none" w:sz="0" w:space="0" w:color="auto"/>
                            <w:bottom w:val="none" w:sz="0" w:space="0" w:color="auto"/>
                            <w:right w:val="none" w:sz="0" w:space="0" w:color="auto"/>
                          </w:divBdr>
                          <w:divsChild>
                            <w:div w:id="869341522">
                              <w:marLeft w:val="0"/>
                              <w:marRight w:val="0"/>
                              <w:marTop w:val="0"/>
                              <w:marBottom w:val="0"/>
                              <w:divBdr>
                                <w:top w:val="none" w:sz="0" w:space="0" w:color="auto"/>
                                <w:left w:val="none" w:sz="0" w:space="0" w:color="auto"/>
                                <w:bottom w:val="none" w:sz="0" w:space="0" w:color="auto"/>
                                <w:right w:val="none" w:sz="0" w:space="0" w:color="auto"/>
                              </w:divBdr>
                              <w:divsChild>
                                <w:div w:id="185945228">
                                  <w:marLeft w:val="0"/>
                                  <w:marRight w:val="0"/>
                                  <w:marTop w:val="0"/>
                                  <w:marBottom w:val="0"/>
                                  <w:divBdr>
                                    <w:top w:val="none" w:sz="0" w:space="0" w:color="auto"/>
                                    <w:left w:val="none" w:sz="0" w:space="0" w:color="auto"/>
                                    <w:bottom w:val="none" w:sz="0" w:space="0" w:color="auto"/>
                                    <w:right w:val="none" w:sz="0" w:space="0" w:color="auto"/>
                                  </w:divBdr>
                                  <w:divsChild>
                                    <w:div w:id="1640962867">
                                      <w:marLeft w:val="0"/>
                                      <w:marRight w:val="0"/>
                                      <w:marTop w:val="0"/>
                                      <w:marBottom w:val="0"/>
                                      <w:divBdr>
                                        <w:top w:val="none" w:sz="0" w:space="0" w:color="auto"/>
                                        <w:left w:val="none" w:sz="0" w:space="0" w:color="auto"/>
                                        <w:bottom w:val="none" w:sz="0" w:space="0" w:color="auto"/>
                                        <w:right w:val="none" w:sz="0" w:space="0" w:color="auto"/>
                                      </w:divBdr>
                                      <w:divsChild>
                                        <w:div w:id="1623683107">
                                          <w:marLeft w:val="0"/>
                                          <w:marRight w:val="0"/>
                                          <w:marTop w:val="0"/>
                                          <w:marBottom w:val="0"/>
                                          <w:divBdr>
                                            <w:top w:val="none" w:sz="0" w:space="0" w:color="auto"/>
                                            <w:left w:val="none" w:sz="0" w:space="0" w:color="auto"/>
                                            <w:bottom w:val="none" w:sz="0" w:space="0" w:color="auto"/>
                                            <w:right w:val="none" w:sz="0" w:space="0" w:color="auto"/>
                                          </w:divBdr>
                                        </w:div>
                                        <w:div w:id="812530114">
                                          <w:marLeft w:val="0"/>
                                          <w:marRight w:val="0"/>
                                          <w:marTop w:val="0"/>
                                          <w:marBottom w:val="0"/>
                                          <w:divBdr>
                                            <w:top w:val="none" w:sz="0" w:space="0" w:color="auto"/>
                                            <w:left w:val="none" w:sz="0" w:space="0" w:color="auto"/>
                                            <w:bottom w:val="none" w:sz="0" w:space="0" w:color="auto"/>
                                            <w:right w:val="none" w:sz="0" w:space="0" w:color="auto"/>
                                          </w:divBdr>
                                          <w:divsChild>
                                            <w:div w:id="1475102976">
                                              <w:marLeft w:val="0"/>
                                              <w:marRight w:val="0"/>
                                              <w:marTop w:val="0"/>
                                              <w:marBottom w:val="0"/>
                                              <w:divBdr>
                                                <w:top w:val="none" w:sz="0" w:space="0" w:color="auto"/>
                                                <w:left w:val="none" w:sz="0" w:space="0" w:color="auto"/>
                                                <w:bottom w:val="none" w:sz="0" w:space="0" w:color="auto"/>
                                                <w:right w:val="none" w:sz="0" w:space="0" w:color="auto"/>
                                              </w:divBdr>
                                              <w:divsChild>
                                                <w:div w:id="199799612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59957">
          <w:marLeft w:val="0"/>
          <w:marRight w:val="0"/>
          <w:marTop w:val="0"/>
          <w:marBottom w:val="0"/>
          <w:divBdr>
            <w:top w:val="none" w:sz="0" w:space="0" w:color="auto"/>
            <w:left w:val="none" w:sz="0" w:space="0" w:color="auto"/>
            <w:bottom w:val="none" w:sz="0" w:space="0" w:color="auto"/>
            <w:right w:val="none" w:sz="0" w:space="0" w:color="auto"/>
          </w:divBdr>
          <w:divsChild>
            <w:div w:id="513417457">
              <w:marLeft w:val="0"/>
              <w:marRight w:val="0"/>
              <w:marTop w:val="0"/>
              <w:marBottom w:val="0"/>
              <w:divBdr>
                <w:top w:val="none" w:sz="0" w:space="0" w:color="auto"/>
                <w:left w:val="none" w:sz="0" w:space="0" w:color="auto"/>
                <w:bottom w:val="none" w:sz="0" w:space="0" w:color="auto"/>
                <w:right w:val="none" w:sz="0" w:space="0" w:color="auto"/>
              </w:divBdr>
              <w:divsChild>
                <w:div w:id="1277911071">
                  <w:marLeft w:val="0"/>
                  <w:marRight w:val="0"/>
                  <w:marTop w:val="0"/>
                  <w:marBottom w:val="0"/>
                  <w:divBdr>
                    <w:top w:val="none" w:sz="0" w:space="0" w:color="auto"/>
                    <w:left w:val="none" w:sz="0" w:space="0" w:color="auto"/>
                    <w:bottom w:val="none" w:sz="0" w:space="0" w:color="auto"/>
                    <w:right w:val="none" w:sz="0" w:space="0" w:color="auto"/>
                  </w:divBdr>
                  <w:divsChild>
                    <w:div w:id="497504504">
                      <w:marLeft w:val="0"/>
                      <w:marRight w:val="0"/>
                      <w:marTop w:val="0"/>
                      <w:marBottom w:val="0"/>
                      <w:divBdr>
                        <w:top w:val="none" w:sz="0" w:space="0" w:color="auto"/>
                        <w:left w:val="none" w:sz="0" w:space="0" w:color="auto"/>
                        <w:bottom w:val="none" w:sz="0" w:space="0" w:color="auto"/>
                        <w:right w:val="none" w:sz="0" w:space="0" w:color="auto"/>
                      </w:divBdr>
                      <w:divsChild>
                        <w:div w:id="731659130">
                          <w:marLeft w:val="0"/>
                          <w:marRight w:val="0"/>
                          <w:marTop w:val="0"/>
                          <w:marBottom w:val="0"/>
                          <w:divBdr>
                            <w:top w:val="none" w:sz="0" w:space="0" w:color="auto"/>
                            <w:left w:val="none" w:sz="0" w:space="0" w:color="auto"/>
                            <w:bottom w:val="none" w:sz="0" w:space="0" w:color="auto"/>
                            <w:right w:val="none" w:sz="0" w:space="0" w:color="auto"/>
                          </w:divBdr>
                          <w:divsChild>
                            <w:div w:id="1535999349">
                              <w:marLeft w:val="0"/>
                              <w:marRight w:val="0"/>
                              <w:marTop w:val="0"/>
                              <w:marBottom w:val="0"/>
                              <w:divBdr>
                                <w:top w:val="none" w:sz="0" w:space="0" w:color="auto"/>
                                <w:left w:val="none" w:sz="0" w:space="0" w:color="auto"/>
                                <w:bottom w:val="none" w:sz="0" w:space="0" w:color="auto"/>
                                <w:right w:val="none" w:sz="0" w:space="0" w:color="auto"/>
                              </w:divBdr>
                              <w:divsChild>
                                <w:div w:id="19431105">
                                  <w:marLeft w:val="0"/>
                                  <w:marRight w:val="0"/>
                                  <w:marTop w:val="0"/>
                                  <w:marBottom w:val="0"/>
                                  <w:divBdr>
                                    <w:top w:val="none" w:sz="0" w:space="0" w:color="auto"/>
                                    <w:left w:val="none" w:sz="0" w:space="0" w:color="auto"/>
                                    <w:bottom w:val="none" w:sz="0" w:space="0" w:color="auto"/>
                                    <w:right w:val="none" w:sz="0" w:space="0" w:color="auto"/>
                                  </w:divBdr>
                                  <w:divsChild>
                                    <w:div w:id="19244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vHXXnuG2-t0&amp;authuser=0" TargetMode="External"/><Relationship Id="rId4" Type="http://schemas.openxmlformats.org/officeDocument/2006/relationships/hyperlink" Target="https://youtu.be/vHXXnuG2-t0?si=p8BGy2HrG-WFpNf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7466</Characters>
  <Application>Microsoft Office Word</Application>
  <DocSecurity>0</DocSecurity>
  <Lines>62</Lines>
  <Paragraphs>17</Paragraphs>
  <ScaleCrop>false</ScaleCrop>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3</cp:revision>
  <dcterms:created xsi:type="dcterms:W3CDTF">2024-01-25T16:14:00Z</dcterms:created>
  <dcterms:modified xsi:type="dcterms:W3CDTF">2024-01-25T16:14:00Z</dcterms:modified>
</cp:coreProperties>
</file>